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D232CC" w14:textId="570E946D" w:rsidR="0026675B" w:rsidRPr="001E52E7" w:rsidRDefault="0026675B" w:rsidP="0026675B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bookmarkStart w:id="0" w:name="_Ref452454252"/>
      <w:bookmarkStart w:id="1" w:name="_Hlk54275161"/>
      <w:bookmarkEnd w:id="0"/>
      <w:bookmarkEnd w:id="1"/>
      <w:r w:rsidRPr="001E52E7">
        <w:rPr>
          <w:lang w:val="en-US"/>
        </w:rPr>
        <w:t>3GPP TSG-RAN WG2 #</w:t>
      </w:r>
      <w:r w:rsidR="005D3643">
        <w:rPr>
          <w:lang w:val="en-US"/>
        </w:rPr>
        <w:t>12</w:t>
      </w:r>
      <w:r w:rsidR="00747D1D">
        <w:rPr>
          <w:lang w:val="en-US"/>
        </w:rPr>
        <w:t>4</w:t>
      </w:r>
      <w:r w:rsidRPr="001E52E7">
        <w:rPr>
          <w:lang w:val="en-US"/>
        </w:rPr>
        <w:tab/>
      </w:r>
      <w:r w:rsidR="002370ED" w:rsidRPr="002370ED">
        <w:rPr>
          <w:szCs w:val="24"/>
          <w:lang w:val="en-US"/>
        </w:rPr>
        <w:t>R2-2313095</w:t>
      </w:r>
    </w:p>
    <w:p w14:paraId="44D58425" w14:textId="093E1684" w:rsidR="00AC3D30" w:rsidRPr="00CE0424" w:rsidRDefault="00747D1D" w:rsidP="00AC3D30">
      <w:pPr>
        <w:pStyle w:val="3GPPHeader"/>
      </w:pPr>
      <w:r>
        <w:t>Chicago</w:t>
      </w:r>
      <w:r w:rsidR="00AC3D30">
        <w:t xml:space="preserve">, </w:t>
      </w:r>
      <w:r>
        <w:t>US</w:t>
      </w:r>
      <w:r w:rsidR="006307F8">
        <w:t>A</w:t>
      </w:r>
      <w:r w:rsidR="00AC3D30">
        <w:t>, 2023-</w:t>
      </w:r>
      <w:r w:rsidR="00C66DA6">
        <w:t>1</w:t>
      </w:r>
      <w:r>
        <w:t>1</w:t>
      </w:r>
      <w:r w:rsidR="00AC3D30">
        <w:t>-</w:t>
      </w:r>
      <w:r w:rsidR="000C6459">
        <w:t>13</w:t>
      </w:r>
      <w:r w:rsidR="00AC3D30">
        <w:t xml:space="preserve"> - 2023-</w:t>
      </w:r>
      <w:r w:rsidR="00C66DA6">
        <w:t>1</w:t>
      </w:r>
      <w:r w:rsidR="00785697">
        <w:t>1</w:t>
      </w:r>
      <w:r w:rsidR="00AC3D30">
        <w:t>-</w:t>
      </w:r>
      <w:r w:rsidR="00C66DA6">
        <w:t>1</w:t>
      </w:r>
      <w:r w:rsidR="000C6459">
        <w:t>7</w:t>
      </w:r>
    </w:p>
    <w:p w14:paraId="3086AC07" w14:textId="77777777" w:rsidR="00E90E49" w:rsidRPr="00A6053E" w:rsidRDefault="00E90E49" w:rsidP="007E08F4">
      <w:pPr>
        <w:pStyle w:val="3GPPHeader"/>
        <w:rPr>
          <w:lang w:val="en-GB"/>
        </w:rPr>
      </w:pPr>
    </w:p>
    <w:p w14:paraId="3982483C" w14:textId="727EDAA9" w:rsidR="00E90E49" w:rsidRPr="00A6053E" w:rsidRDefault="00E90E49" w:rsidP="007E08F4">
      <w:pPr>
        <w:pStyle w:val="3GPPHeader"/>
        <w:rPr>
          <w:sz w:val="22"/>
          <w:szCs w:val="22"/>
          <w:lang w:val="en-GB"/>
        </w:rPr>
      </w:pPr>
      <w:r w:rsidRPr="00A6053E">
        <w:rPr>
          <w:sz w:val="22"/>
          <w:szCs w:val="22"/>
          <w:lang w:val="en-GB"/>
        </w:rPr>
        <w:t>Agenda Item:</w:t>
      </w:r>
      <w:r w:rsidRPr="00A6053E">
        <w:rPr>
          <w:sz w:val="22"/>
          <w:szCs w:val="22"/>
          <w:lang w:val="en-GB"/>
        </w:rPr>
        <w:tab/>
      </w:r>
      <w:r w:rsidR="00AC3D30">
        <w:rPr>
          <w:sz w:val="22"/>
          <w:szCs w:val="22"/>
          <w:lang w:val="en-GB"/>
        </w:rPr>
        <w:t>7.5.3</w:t>
      </w:r>
    </w:p>
    <w:p w14:paraId="5619E868" w14:textId="77777777" w:rsidR="00E90E49" w:rsidRPr="00A6053E" w:rsidRDefault="003D3C45" w:rsidP="007E08F4">
      <w:pPr>
        <w:pStyle w:val="3GPPHeader"/>
        <w:rPr>
          <w:sz w:val="22"/>
          <w:szCs w:val="22"/>
          <w:lang w:val="en-GB"/>
        </w:rPr>
      </w:pPr>
      <w:r w:rsidRPr="00A6053E">
        <w:rPr>
          <w:sz w:val="22"/>
          <w:szCs w:val="22"/>
          <w:lang w:val="en-GB"/>
        </w:rPr>
        <w:t>Source:</w:t>
      </w:r>
      <w:r w:rsidR="00E90E49" w:rsidRPr="00A6053E">
        <w:rPr>
          <w:sz w:val="22"/>
          <w:szCs w:val="22"/>
          <w:lang w:val="en-GB"/>
        </w:rPr>
        <w:tab/>
      </w:r>
      <w:r w:rsidR="00F64C2B" w:rsidRPr="00A6053E">
        <w:rPr>
          <w:sz w:val="22"/>
          <w:szCs w:val="22"/>
          <w:lang w:val="en-GB"/>
        </w:rPr>
        <w:t>Ericsson</w:t>
      </w:r>
    </w:p>
    <w:p w14:paraId="3AF5C9FA" w14:textId="4CDA4E64" w:rsidR="00E90E49" w:rsidRPr="00A6053E" w:rsidRDefault="003D3C45" w:rsidP="007E08F4">
      <w:pPr>
        <w:pStyle w:val="3GPPHeader"/>
        <w:rPr>
          <w:sz w:val="22"/>
          <w:szCs w:val="22"/>
          <w:lang w:val="en-GB"/>
        </w:rPr>
      </w:pPr>
      <w:r w:rsidRPr="00A6053E">
        <w:rPr>
          <w:sz w:val="22"/>
          <w:szCs w:val="22"/>
          <w:lang w:val="en-GB"/>
        </w:rPr>
        <w:t>Title:</w:t>
      </w:r>
      <w:r w:rsidR="00E90E49" w:rsidRPr="00A6053E">
        <w:rPr>
          <w:sz w:val="22"/>
          <w:szCs w:val="22"/>
          <w:lang w:val="en-GB"/>
        </w:rPr>
        <w:tab/>
      </w:r>
      <w:r w:rsidR="00AA25B3" w:rsidRPr="00A6053E">
        <w:rPr>
          <w:sz w:val="22"/>
          <w:szCs w:val="22"/>
          <w:lang w:val="en-GB"/>
        </w:rPr>
        <w:t xml:space="preserve">Discussion on </w:t>
      </w:r>
      <w:r w:rsidR="00376874">
        <w:rPr>
          <w:sz w:val="22"/>
          <w:szCs w:val="22"/>
          <w:lang w:val="en-GB"/>
        </w:rPr>
        <w:t>XR-specific power saving</w:t>
      </w:r>
      <w:r w:rsidR="00CE0194" w:rsidRPr="00A6053E">
        <w:rPr>
          <w:sz w:val="22"/>
          <w:szCs w:val="22"/>
          <w:lang w:val="en-GB"/>
        </w:rPr>
        <w:t xml:space="preserve"> </w:t>
      </w:r>
    </w:p>
    <w:p w14:paraId="2D5672ED" w14:textId="131587D8" w:rsidR="00E90E49" w:rsidRPr="00A6053E" w:rsidRDefault="00E90E49" w:rsidP="007E08F4">
      <w:pPr>
        <w:pStyle w:val="3GPPHeader"/>
        <w:rPr>
          <w:sz w:val="22"/>
          <w:szCs w:val="22"/>
          <w:lang w:val="en-GB"/>
        </w:rPr>
      </w:pPr>
      <w:r w:rsidRPr="00A6053E">
        <w:rPr>
          <w:sz w:val="22"/>
          <w:szCs w:val="22"/>
          <w:lang w:val="en-GB"/>
        </w:rPr>
        <w:t>Document for:</w:t>
      </w:r>
      <w:r w:rsidRPr="00A6053E">
        <w:rPr>
          <w:sz w:val="22"/>
          <w:szCs w:val="22"/>
          <w:lang w:val="en-GB"/>
        </w:rPr>
        <w:tab/>
        <w:t>Discussion</w:t>
      </w:r>
      <w:r w:rsidR="00D62FFE" w:rsidRPr="00A6053E">
        <w:rPr>
          <w:sz w:val="22"/>
          <w:szCs w:val="22"/>
          <w:lang w:val="en-GB"/>
        </w:rPr>
        <w:t>, Decision</w:t>
      </w:r>
    </w:p>
    <w:p w14:paraId="6883CB62" w14:textId="77777777" w:rsidR="00E90E49" w:rsidRPr="00A6053E" w:rsidRDefault="00230D18" w:rsidP="00CE0424">
      <w:pPr>
        <w:pStyle w:val="Heading1"/>
      </w:pPr>
      <w:r w:rsidRPr="00A6053E">
        <w:t>1</w:t>
      </w:r>
      <w:r w:rsidRPr="00A6053E">
        <w:tab/>
      </w:r>
      <w:r w:rsidR="00E90E49" w:rsidRPr="00A6053E">
        <w:t>Introduction</w:t>
      </w:r>
    </w:p>
    <w:p w14:paraId="02B31E13" w14:textId="66B1C235" w:rsidR="004F58D2" w:rsidRDefault="00FC1193" w:rsidP="004F58D2">
      <w:pPr>
        <w:pStyle w:val="BodyText"/>
        <w:rPr>
          <w:lang w:val="en-GB"/>
        </w:rPr>
      </w:pPr>
      <w:r>
        <w:rPr>
          <w:lang w:val="en-GB"/>
        </w:rPr>
        <w:t>I</w:t>
      </w:r>
      <w:r w:rsidR="0051330E" w:rsidRPr="004C5E50">
        <w:rPr>
          <w:lang w:val="en-GB"/>
        </w:rPr>
        <w:t xml:space="preserve">n this paper we </w:t>
      </w:r>
      <w:r w:rsidR="000D67CD" w:rsidRPr="004C5E50">
        <w:rPr>
          <w:lang w:val="en-GB"/>
        </w:rPr>
        <w:t>discuss</w:t>
      </w:r>
      <w:r w:rsidR="00E83042" w:rsidRPr="004C5E50">
        <w:rPr>
          <w:lang w:val="en-GB"/>
        </w:rPr>
        <w:t xml:space="preserve"> </w:t>
      </w:r>
      <w:r w:rsidR="00471DFE" w:rsidRPr="004C5E50">
        <w:rPr>
          <w:lang w:val="en-GB"/>
        </w:rPr>
        <w:t>DRX enhancements for</w:t>
      </w:r>
      <w:r w:rsidR="006E0D48">
        <w:rPr>
          <w:lang w:val="en-GB"/>
        </w:rPr>
        <w:t xml:space="preserve"> th</w:t>
      </w:r>
      <w:r>
        <w:rPr>
          <w:lang w:val="en-GB"/>
        </w:rPr>
        <w:t>e following power saving</w:t>
      </w:r>
      <w:r w:rsidR="006E0D48">
        <w:rPr>
          <w:lang w:val="en-GB"/>
        </w:rPr>
        <w:t xml:space="preserve"> objective</w:t>
      </w:r>
      <w:r>
        <w:rPr>
          <w:lang w:val="en-GB"/>
        </w:rPr>
        <w:t xml:space="preserve"> in Rel-18</w:t>
      </w:r>
      <w:r w:rsidR="00D64BE4">
        <w:rPr>
          <w:lang w:val="en-GB"/>
        </w:rPr>
        <w:t xml:space="preserve"> XR WID </w:t>
      </w:r>
      <w:r w:rsidR="0063311B">
        <w:rPr>
          <w:lang w:val="en-GB"/>
        </w:rPr>
        <w:fldChar w:fldCharType="begin"/>
      </w:r>
      <w:r w:rsidR="0063311B">
        <w:rPr>
          <w:lang w:val="en-GB"/>
        </w:rPr>
        <w:instrText xml:space="preserve"> REF _Ref125727620 \r \h </w:instrText>
      </w:r>
      <w:r w:rsidR="0063311B">
        <w:rPr>
          <w:lang w:val="en-GB"/>
        </w:rPr>
      </w:r>
      <w:r w:rsidR="0063311B">
        <w:rPr>
          <w:lang w:val="en-GB"/>
        </w:rPr>
        <w:fldChar w:fldCharType="separate"/>
      </w:r>
      <w:r w:rsidR="007910BB">
        <w:rPr>
          <w:lang w:val="en-GB"/>
        </w:rPr>
        <w:t>[1]</w:t>
      </w:r>
      <w:r w:rsidR="0063311B">
        <w:rPr>
          <w:lang w:val="en-GB"/>
        </w:rPr>
        <w:fldChar w:fldCharType="end"/>
      </w:r>
      <w:r w:rsidR="00D64BE4">
        <w:rPr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64BE4" w:rsidRPr="002D13F9" w14:paraId="73E12DF5" w14:textId="77777777" w:rsidTr="00D64BE4">
        <w:tc>
          <w:tcPr>
            <w:tcW w:w="9629" w:type="dxa"/>
          </w:tcPr>
          <w:p w14:paraId="2F328607" w14:textId="77777777" w:rsidR="00DE5246" w:rsidRPr="00DE5246" w:rsidRDefault="00DE5246" w:rsidP="00DE524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sz w:val="20"/>
                <w:szCs w:val="20"/>
                <w:lang w:val="en-GB" w:eastAsia="en-GB"/>
              </w:rPr>
            </w:pPr>
            <w:r w:rsidRPr="00DE5246">
              <w:rPr>
                <w:rFonts w:eastAsia="SimSun"/>
                <w:sz w:val="20"/>
                <w:szCs w:val="20"/>
                <w:lang w:val="en-GB" w:eastAsia="en-GB"/>
              </w:rPr>
              <w:t>Specify the enhancements related to power saving:</w:t>
            </w:r>
          </w:p>
          <w:p w14:paraId="4209251A" w14:textId="24DD0C5D" w:rsidR="00D64BE4" w:rsidRPr="00DE5246" w:rsidRDefault="00DE5246" w:rsidP="00DE5246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SimSun"/>
                <w:sz w:val="20"/>
                <w:szCs w:val="20"/>
                <w:lang w:val="en-GB" w:eastAsia="en-GB"/>
              </w:rPr>
            </w:pPr>
            <w:r w:rsidRPr="00DE5246">
              <w:rPr>
                <w:rFonts w:eastAsia="SimSun"/>
                <w:sz w:val="20"/>
                <w:szCs w:val="20"/>
                <w:lang w:val="en-GB" w:eastAsia="en-GB"/>
              </w:rPr>
              <w:t>-</w:t>
            </w:r>
            <w:r w:rsidRPr="00DE5246">
              <w:rPr>
                <w:rFonts w:eastAsia="SimSun"/>
                <w:sz w:val="20"/>
                <w:szCs w:val="20"/>
                <w:lang w:val="en-GB" w:eastAsia="en-GB"/>
              </w:rPr>
              <w:tab/>
              <w:t>DRX support of XR frame rates corresponding to non-integer periodicities (through at least semi-static mechanisms e.g. RRC signalling) (RAN2).</w:t>
            </w:r>
          </w:p>
        </w:tc>
      </w:tr>
    </w:tbl>
    <w:p w14:paraId="520E9BF8" w14:textId="77777777" w:rsidR="00D64BE4" w:rsidRDefault="00D64BE4" w:rsidP="004F58D2">
      <w:pPr>
        <w:pStyle w:val="BodyText"/>
        <w:rPr>
          <w:lang w:val="en-GB"/>
        </w:rPr>
      </w:pPr>
    </w:p>
    <w:p w14:paraId="7AC333EB" w14:textId="77777777" w:rsidR="000C3EE0" w:rsidRPr="00A6053E" w:rsidRDefault="000C3EE0" w:rsidP="004F58D2">
      <w:pPr>
        <w:pStyle w:val="BodyText"/>
        <w:rPr>
          <w:lang w:val="en-GB"/>
        </w:rPr>
      </w:pPr>
    </w:p>
    <w:p w14:paraId="085B0DCA" w14:textId="2072BA7D" w:rsidR="004E0C58" w:rsidRPr="00A6053E" w:rsidRDefault="00230D18" w:rsidP="00ED0D5B">
      <w:pPr>
        <w:pStyle w:val="Heading1"/>
      </w:pPr>
      <w:bookmarkStart w:id="2" w:name="_Ref178064866"/>
      <w:r w:rsidRPr="00A6053E">
        <w:t>2</w:t>
      </w:r>
      <w:r w:rsidRPr="00A6053E">
        <w:tab/>
      </w:r>
      <w:bookmarkEnd w:id="2"/>
      <w:r w:rsidR="00184345" w:rsidRPr="00A6053E">
        <w:t xml:space="preserve">Discussion on </w:t>
      </w:r>
      <w:r w:rsidR="00626C3B" w:rsidRPr="00A6053E">
        <w:t>DRX</w:t>
      </w:r>
      <w:r w:rsidR="00AD711F" w:rsidRPr="00A6053E">
        <w:t xml:space="preserve"> Enhancements </w:t>
      </w:r>
      <w:r w:rsidR="00135AC1" w:rsidRPr="00A6053E">
        <w:t>for</w:t>
      </w:r>
      <w:r w:rsidR="00C74B95" w:rsidRPr="00A6053E">
        <w:t xml:space="preserve"> </w:t>
      </w:r>
      <w:r w:rsidR="003029EF" w:rsidRPr="00A6053E">
        <w:t>XR</w:t>
      </w:r>
    </w:p>
    <w:p w14:paraId="6CA4D363" w14:textId="77777777" w:rsidR="00CE070D" w:rsidRPr="00CE070D" w:rsidRDefault="00CE070D" w:rsidP="00061AE6">
      <w:pPr>
        <w:rPr>
          <w:b/>
          <w:bCs/>
          <w:lang w:val="en-GB" w:eastAsia="ja-JP"/>
        </w:rPr>
      </w:pPr>
      <w:bookmarkStart w:id="3" w:name="_Ref105678701"/>
    </w:p>
    <w:p w14:paraId="0EBB88AB" w14:textId="4ECC71B2" w:rsidR="00A52AEB" w:rsidRPr="00D23FA6" w:rsidRDefault="00061AE6" w:rsidP="007D0F14">
      <w:pPr>
        <w:pStyle w:val="Heading2"/>
      </w:pPr>
      <w:r>
        <w:t>2.</w:t>
      </w:r>
      <w:r w:rsidR="00915784">
        <w:t>1</w:t>
      </w:r>
      <w:r>
        <w:t xml:space="preserve"> </w:t>
      </w:r>
      <w:r w:rsidR="003A12D1" w:rsidRPr="00D23FA6">
        <w:t xml:space="preserve">DRX </w:t>
      </w:r>
      <w:bookmarkEnd w:id="3"/>
      <w:r>
        <w:t>formula</w:t>
      </w:r>
    </w:p>
    <w:p w14:paraId="4A589C99" w14:textId="7A72B1E9" w:rsidR="00502CE2" w:rsidRDefault="00502CE2" w:rsidP="00502CE2">
      <w:pPr>
        <w:pStyle w:val="BodyText"/>
        <w:rPr>
          <w:lang w:val="en-GB"/>
        </w:rPr>
      </w:pPr>
      <w:r>
        <w:rPr>
          <w:lang w:val="en-GB"/>
        </w:rPr>
        <w:t xml:space="preserve">RAN2 #123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_Ref146123727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[4]</w:t>
      </w:r>
      <w:r>
        <w:rPr>
          <w:lang w:val="en-GB"/>
        </w:rPr>
        <w:fldChar w:fldCharType="end"/>
      </w:r>
      <w:r>
        <w:rPr>
          <w:lang w:val="en-GB"/>
        </w:rPr>
        <w:t xml:space="preserve"> made the following agreements regarding the DRX formula: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02CE2" w14:paraId="17BBD95D" w14:textId="77777777" w:rsidTr="00076EB7">
        <w:tc>
          <w:tcPr>
            <w:tcW w:w="9629" w:type="dxa"/>
          </w:tcPr>
          <w:p w14:paraId="447C712C" w14:textId="77777777" w:rsidR="00502CE2" w:rsidRPr="004F09C7" w:rsidRDefault="00502CE2" w:rsidP="00076EB7">
            <w:pPr>
              <w:pStyle w:val="Agreement"/>
              <w:tabs>
                <w:tab w:val="clear" w:pos="8615"/>
              </w:tabs>
              <w:overflowPunct/>
              <w:autoSpaceDE/>
              <w:autoSpaceDN/>
              <w:adjustRightInd/>
              <w:ind w:left="1619"/>
              <w:textAlignment w:val="auto"/>
            </w:pPr>
            <w:r>
              <w:t xml:space="preserve">The </w:t>
            </w:r>
            <w:r w:rsidRPr="00964217">
              <w:t>maximum value of the counter (NSFN)</w:t>
            </w:r>
            <w:r>
              <w:t xml:space="preserve"> is 2^16 = 65536</w:t>
            </w:r>
            <w:r w:rsidRPr="00964217">
              <w:t xml:space="preserve">. </w:t>
            </w:r>
          </w:p>
          <w:p w14:paraId="750E8BC8" w14:textId="77777777" w:rsidR="00502CE2" w:rsidRPr="00320BE0" w:rsidRDefault="00502CE2" w:rsidP="00076EB7">
            <w:pPr>
              <w:pStyle w:val="Agreement"/>
              <w:tabs>
                <w:tab w:val="clear" w:pos="8615"/>
              </w:tabs>
              <w:overflowPunct/>
              <w:autoSpaceDE/>
              <w:autoSpaceDN/>
              <w:adjustRightInd/>
              <w:ind w:left="1619"/>
              <w:textAlignment w:val="auto"/>
            </w:pPr>
            <w:r w:rsidRPr="00320BE0">
              <w:t xml:space="preserve">8. </w:t>
            </w:r>
            <w:r w:rsidRPr="00320BE0">
              <w:tab/>
              <w:t>Network sets DRX reference SFN (drx-ReferenceSFN) to either 0 or 512, in the same way as in Rel-16 IIoT.</w:t>
            </w:r>
          </w:p>
          <w:p w14:paraId="4A157FF3" w14:textId="77777777" w:rsidR="00502CE2" w:rsidRPr="004F09C7" w:rsidRDefault="00502CE2" w:rsidP="00076EB7">
            <w:pPr>
              <w:pStyle w:val="Agreement"/>
              <w:tabs>
                <w:tab w:val="clear" w:pos="8615"/>
              </w:tabs>
              <w:overflowPunct/>
              <w:autoSpaceDE/>
              <w:autoSpaceDN/>
              <w:adjustRightInd/>
              <w:ind w:left="1619"/>
              <w:textAlignment w:val="auto"/>
            </w:pPr>
            <w:r w:rsidRPr="00320BE0">
              <w:t xml:space="preserve">9. </w:t>
            </w:r>
            <w:r w:rsidRPr="00320BE0">
              <w:tab/>
            </w:r>
            <w:r>
              <w:t xml:space="preserve">Use </w:t>
            </w:r>
            <w:r w:rsidRPr="00320BE0">
              <w:t>the following option</w:t>
            </w:r>
            <w:r>
              <w:t xml:space="preserve"> (option</w:t>
            </w:r>
            <w:r w:rsidRPr="00320BE0">
              <w:t xml:space="preserve"> A</w:t>
            </w:r>
            <w:r>
              <w:t>)</w:t>
            </w:r>
            <w:r w:rsidRPr="00320BE0">
              <w:t>: both the counter NSFN and the DRX reference SFN drx-ReferenceSFN are added to the DRX formula. NSFN is initialized to 0</w:t>
            </w:r>
            <w:r>
              <w:t xml:space="preserve">. </w:t>
            </w:r>
          </w:p>
          <w:p w14:paraId="35DA76B4" w14:textId="77777777" w:rsidR="00502CE2" w:rsidRPr="00650BC0" w:rsidRDefault="00502CE2" w:rsidP="00076EB7">
            <w:pPr>
              <w:pStyle w:val="BoldComments"/>
            </w:pPr>
            <w:r>
              <w:t xml:space="preserve">CB XR </w:t>
            </w:r>
            <w:r w:rsidRPr="002B092E">
              <w:t>(</w:t>
            </w:r>
            <w:r>
              <w:t>Thursday</w:t>
            </w:r>
            <w:r w:rsidRPr="002B092E">
              <w:t>) (</w:t>
            </w:r>
            <w:r>
              <w:t>1</w:t>
            </w:r>
            <w:r w:rsidRPr="002B092E">
              <w:t xml:space="preserve">) – </w:t>
            </w:r>
            <w:r>
              <w:t xml:space="preserve">Correction to above agreements </w:t>
            </w:r>
          </w:p>
          <w:p w14:paraId="1908A0AC" w14:textId="77777777" w:rsidR="00502CE2" w:rsidRDefault="00502CE2" w:rsidP="00076EB7">
            <w:pPr>
              <w:pStyle w:val="Doc-text2"/>
              <w:rPr>
                <w:rFonts w:ascii="Arial" w:hAnsi="Arial" w:cs="Arial"/>
                <w:sz w:val="20"/>
                <w:szCs w:val="20"/>
              </w:rPr>
            </w:pPr>
            <w:r w:rsidRPr="00107F1E">
              <w:rPr>
                <w:rFonts w:ascii="Arial" w:hAnsi="Arial" w:cs="Arial"/>
                <w:sz w:val="20"/>
                <w:szCs w:val="20"/>
              </w:rPr>
              <w:t>Chair: Offline, it was noticed that since indexing starts from zero, the maximum counter value should be 2^16-1 = 65535 instead. Therefore, the agreement is modified accordingly</w:t>
            </w:r>
          </w:p>
          <w:p w14:paraId="7B08B2AF" w14:textId="77777777" w:rsidR="00502CE2" w:rsidRPr="004F09C7" w:rsidRDefault="00502CE2" w:rsidP="00076EB7">
            <w:pPr>
              <w:pStyle w:val="Agreement"/>
              <w:tabs>
                <w:tab w:val="clear" w:pos="8615"/>
              </w:tabs>
              <w:overflowPunct/>
              <w:autoSpaceDE/>
              <w:autoSpaceDN/>
              <w:adjustRightInd/>
              <w:ind w:left="1619"/>
              <w:textAlignment w:val="auto"/>
              <w:rPr>
                <w:rFonts w:cs="Arial"/>
                <w:b w:val="0"/>
                <w:bCs/>
              </w:rPr>
            </w:pPr>
            <w:r>
              <w:t xml:space="preserve">The </w:t>
            </w:r>
            <w:r w:rsidRPr="004F09C7">
              <w:rPr>
                <w:rFonts w:cs="Arial"/>
              </w:rPr>
              <w:t>maximum value of the counter (NSFN) is 2^16 – 1 = 65535.</w:t>
            </w:r>
          </w:p>
        </w:tc>
      </w:tr>
    </w:tbl>
    <w:p w14:paraId="7117EECC" w14:textId="77777777" w:rsidR="0071242C" w:rsidRDefault="0071242C" w:rsidP="00F527DD">
      <w:pPr>
        <w:pStyle w:val="BodyText"/>
        <w:rPr>
          <w:lang w:val="en-GB"/>
        </w:rPr>
      </w:pPr>
    </w:p>
    <w:p w14:paraId="2C3D0E28" w14:textId="1980C91E" w:rsidR="00E06A72" w:rsidRDefault="00E06A72" w:rsidP="00E06A72">
      <w:pPr>
        <w:pStyle w:val="BodyText"/>
        <w:rPr>
          <w:lang w:val="en-GB"/>
        </w:rPr>
      </w:pPr>
      <w:r>
        <w:rPr>
          <w:lang w:val="en-GB"/>
        </w:rPr>
        <w:t xml:space="preserve">Subsequently, RAN2 #123-bis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_Ref138240998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[2]</w:t>
      </w:r>
      <w:r>
        <w:rPr>
          <w:lang w:val="en-GB"/>
        </w:rPr>
        <w:fldChar w:fldCharType="end"/>
      </w:r>
      <w:r>
        <w:rPr>
          <w:lang w:val="en-GB"/>
        </w:rPr>
        <w:t xml:space="preserve"> made the following agreements:</w:t>
      </w:r>
    </w:p>
    <w:p w14:paraId="3D54EC46" w14:textId="77777777" w:rsidR="00E06A72" w:rsidRPr="00F166BC" w:rsidRDefault="00E06A72" w:rsidP="00E06A72">
      <w:pPr>
        <w:tabs>
          <w:tab w:val="left" w:pos="1622"/>
        </w:tabs>
        <w:ind w:left="1622" w:hanging="363"/>
        <w:rPr>
          <w:rFonts w:ascii="Arial" w:eastAsia="MS Mincho" w:hAnsi="Arial"/>
          <w:sz w:val="20"/>
          <w:lang w:val="en-US" w:eastAsia="en-GB"/>
        </w:rPr>
      </w:pPr>
    </w:p>
    <w:p w14:paraId="7DF907CD" w14:textId="77777777" w:rsidR="00E06A72" w:rsidRPr="00F166BC" w:rsidRDefault="00E06A72" w:rsidP="00E06A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rPr>
          <w:rFonts w:ascii="Arial" w:eastAsia="MS Mincho" w:hAnsi="Arial"/>
          <w:b/>
          <w:bCs/>
          <w:sz w:val="20"/>
          <w:lang w:val="en-US" w:eastAsia="en-GB"/>
        </w:rPr>
      </w:pPr>
      <w:r w:rsidRPr="00F166BC">
        <w:rPr>
          <w:rFonts w:ascii="Arial" w:eastAsia="MS Mincho" w:hAnsi="Arial"/>
          <w:b/>
          <w:bCs/>
          <w:sz w:val="20"/>
          <w:lang w:val="en-US" w:eastAsia="en-GB"/>
        </w:rPr>
        <w:t>Agreements on DRX</w:t>
      </w:r>
    </w:p>
    <w:p w14:paraId="55AD4386" w14:textId="77777777" w:rsidR="00E06A72" w:rsidRPr="00F166BC" w:rsidRDefault="00E06A72" w:rsidP="00E06A72">
      <w:pPr>
        <w:numPr>
          <w:ilvl w:val="0"/>
          <w:numId w:val="2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before="40"/>
        <w:rPr>
          <w:rFonts w:ascii="Arial" w:eastAsia="MS Mincho" w:hAnsi="Arial"/>
          <w:sz w:val="20"/>
          <w:lang w:val="en-US" w:eastAsia="en-GB"/>
        </w:rPr>
      </w:pPr>
      <w:r w:rsidRPr="00F166BC">
        <w:rPr>
          <w:rFonts w:ascii="Arial" w:eastAsia="MS Mincho" w:hAnsi="Arial"/>
          <w:sz w:val="20"/>
          <w:lang w:val="en-US" w:eastAsia="en-GB"/>
        </w:rPr>
        <w:t xml:space="preserve">New DRX cycles in rational numbers are supported for both short and long DRX cycles. </w:t>
      </w:r>
    </w:p>
    <w:p w14:paraId="730455DA" w14:textId="77777777" w:rsidR="00E06A72" w:rsidRPr="00F166BC" w:rsidRDefault="00E06A72" w:rsidP="00E06A72">
      <w:pPr>
        <w:numPr>
          <w:ilvl w:val="0"/>
          <w:numId w:val="2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before="40"/>
        <w:rPr>
          <w:rFonts w:ascii="Arial" w:eastAsia="MS Mincho" w:hAnsi="Arial"/>
          <w:sz w:val="20"/>
          <w:lang w:val="en-GB" w:eastAsia="en-GB"/>
        </w:rPr>
      </w:pPr>
      <w:r w:rsidRPr="00F166BC">
        <w:rPr>
          <w:rFonts w:ascii="Arial" w:eastAsia="MS Mincho" w:hAnsi="Arial"/>
          <w:sz w:val="20"/>
          <w:lang w:val="en-US" w:eastAsia="en-GB"/>
        </w:rPr>
        <w:t>If short DRX cycle in rational number is configured, the length of the long DRX cycle shall be an integer multiple of the short DRX cycle, as in legacy.</w:t>
      </w:r>
      <w:r w:rsidRPr="00F166BC">
        <w:rPr>
          <w:rFonts w:ascii="Arial" w:eastAsia="MS Mincho" w:hAnsi="Arial"/>
          <w:sz w:val="20"/>
          <w:lang w:val="en-US" w:eastAsia="en-GB"/>
        </w:rPr>
        <w:tab/>
      </w:r>
    </w:p>
    <w:p w14:paraId="085E74CD" w14:textId="77777777" w:rsidR="00E06A72" w:rsidRPr="00F166BC" w:rsidRDefault="00E06A72" w:rsidP="00E06A72">
      <w:pPr>
        <w:numPr>
          <w:ilvl w:val="0"/>
          <w:numId w:val="2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before="40"/>
        <w:rPr>
          <w:rFonts w:ascii="Arial" w:eastAsia="MS Mincho" w:hAnsi="Arial"/>
          <w:sz w:val="20"/>
          <w:lang w:val="en-GB" w:eastAsia="en-GB"/>
        </w:rPr>
      </w:pPr>
      <w:r w:rsidRPr="00F166BC">
        <w:rPr>
          <w:rFonts w:ascii="Arial" w:eastAsia="MS Mincho" w:hAnsi="Arial"/>
          <w:sz w:val="20"/>
          <w:lang w:val="en-GB" w:eastAsia="en-GB"/>
        </w:rPr>
        <w:t>The new DRX parameter(s) for non-integer DRX cycles are common to both DRX groups</w:t>
      </w:r>
    </w:p>
    <w:p w14:paraId="2AB37F77" w14:textId="77777777" w:rsidR="00E06A72" w:rsidRPr="00F166BC" w:rsidRDefault="00E06A72" w:rsidP="00E06A72">
      <w:pPr>
        <w:numPr>
          <w:ilvl w:val="0"/>
          <w:numId w:val="2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before="40"/>
        <w:rPr>
          <w:rFonts w:ascii="Arial" w:eastAsia="MS Mincho" w:hAnsi="Arial"/>
          <w:sz w:val="20"/>
          <w:lang w:val="en-GB" w:eastAsia="en-GB"/>
        </w:rPr>
      </w:pPr>
      <w:r w:rsidRPr="00F166BC">
        <w:rPr>
          <w:rFonts w:ascii="Arial" w:eastAsia="MS Mincho" w:hAnsi="Arial"/>
          <w:sz w:val="20"/>
          <w:lang w:val="en-GB" w:eastAsia="en-GB"/>
        </w:rPr>
        <w:lastRenderedPageBreak/>
        <w:t xml:space="preserve">At least use legacy formula and add floor () operation.  </w:t>
      </w:r>
    </w:p>
    <w:p w14:paraId="432DCB67" w14:textId="77777777" w:rsidR="00E06A72" w:rsidRPr="00F166BC" w:rsidRDefault="00E06A72" w:rsidP="00E06A72">
      <w:pPr>
        <w:numPr>
          <w:ilvl w:val="0"/>
          <w:numId w:val="2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before="40"/>
        <w:rPr>
          <w:rFonts w:ascii="Arial" w:eastAsia="MS Mincho" w:hAnsi="Arial"/>
          <w:sz w:val="20"/>
          <w:lang w:val="en-GB" w:eastAsia="en-GB"/>
        </w:rPr>
      </w:pPr>
      <w:r w:rsidRPr="00F166BC">
        <w:rPr>
          <w:rFonts w:ascii="Arial" w:eastAsia="MS Mincho" w:hAnsi="Arial"/>
          <w:sz w:val="20"/>
          <w:lang w:val="en-GB" w:eastAsia="en-GB"/>
        </w:rPr>
        <w:t>We will have normative text to avoid rounding errors.</w:t>
      </w:r>
    </w:p>
    <w:p w14:paraId="4EE0F9B8" w14:textId="77777777" w:rsidR="00E06A72" w:rsidRPr="00A25E29" w:rsidRDefault="00E06A72" w:rsidP="00E06A72">
      <w:pPr>
        <w:numPr>
          <w:ilvl w:val="0"/>
          <w:numId w:val="2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before="40"/>
        <w:rPr>
          <w:rFonts w:ascii="Arial" w:eastAsia="MS Mincho" w:hAnsi="Arial"/>
          <w:sz w:val="20"/>
          <w:lang w:val="en-GB" w:eastAsia="en-GB"/>
        </w:rPr>
      </w:pPr>
      <w:r w:rsidRPr="00F166BC">
        <w:rPr>
          <w:rFonts w:ascii="Arial" w:eastAsia="MS Mincho" w:hAnsi="Arial"/>
          <w:sz w:val="20"/>
          <w:lang w:val="en-GB" w:eastAsia="en-GB"/>
        </w:rPr>
        <w:t>specify the DRX cycle by different fields under a CHOICE structure and specify in the field description the correspondence between different fields and DRX cycles</w:t>
      </w:r>
    </w:p>
    <w:p w14:paraId="27D8F6BD" w14:textId="77777777" w:rsidR="00E06A72" w:rsidRDefault="00E06A72" w:rsidP="00E06A72">
      <w:pPr>
        <w:pStyle w:val="BodyText"/>
        <w:rPr>
          <w:lang w:val="en-GB"/>
        </w:rPr>
      </w:pPr>
    </w:p>
    <w:p w14:paraId="482A677F" w14:textId="497E83E8" w:rsidR="00E06A72" w:rsidRDefault="00E06A72" w:rsidP="00F527DD">
      <w:pPr>
        <w:pStyle w:val="BodyText"/>
        <w:rPr>
          <w:lang w:val="en-GB"/>
        </w:rPr>
      </w:pPr>
    </w:p>
    <w:p w14:paraId="4B89FFF5" w14:textId="7ED71C6D" w:rsidR="00071B3D" w:rsidRDefault="00E06A72" w:rsidP="00F527DD">
      <w:pPr>
        <w:pStyle w:val="BodyText"/>
        <w:rPr>
          <w:lang w:val="en-GB"/>
        </w:rPr>
      </w:pPr>
      <w:r>
        <w:rPr>
          <w:lang w:val="en-GB"/>
        </w:rPr>
        <w:t>Based on these agreements, t</w:t>
      </w:r>
      <w:r w:rsidR="00071B3D">
        <w:rPr>
          <w:lang w:val="en-GB"/>
        </w:rPr>
        <w:t xml:space="preserve">he </w:t>
      </w:r>
      <w:r w:rsidR="009973CD">
        <w:rPr>
          <w:lang w:val="en-GB"/>
        </w:rPr>
        <w:t xml:space="preserve">draft </w:t>
      </w:r>
      <w:r w:rsidR="00071B3D">
        <w:rPr>
          <w:lang w:val="en-GB"/>
        </w:rPr>
        <w:t>MAC running CR proposed the following updated formula for Long DRX: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A6D1C" w14:paraId="20B77A91" w14:textId="77777777" w:rsidTr="000A6D1C">
        <w:tc>
          <w:tcPr>
            <w:tcW w:w="9629" w:type="dxa"/>
          </w:tcPr>
          <w:p w14:paraId="2FC481E2" w14:textId="1FFB0116" w:rsidR="000A6D1C" w:rsidRDefault="00E92C72" w:rsidP="00F527DD">
            <w:pPr>
              <w:pStyle w:val="BodyText"/>
              <w:rPr>
                <w:lang w:val="en-GB"/>
              </w:rPr>
            </w:pPr>
            <w:r w:rsidRPr="00E92C72">
              <w:rPr>
                <w:lang w:val="en-GB"/>
              </w:rPr>
              <w:t>floor</w:t>
            </w:r>
            <w:r w:rsidRPr="00E92C72">
              <w:rPr>
                <w:u w:val="single"/>
                <w:lang w:val="en-GB"/>
              </w:rPr>
              <w:t>(</w:t>
            </w:r>
            <w:r w:rsidRPr="00E92C72">
              <w:rPr>
                <w:lang w:val="en-GB"/>
              </w:rPr>
              <w:t>[(</w:t>
            </w:r>
            <w:r w:rsidRPr="00E92C72">
              <w:rPr>
                <w:i/>
                <w:iCs/>
                <w:lang w:val="en-GB"/>
              </w:rPr>
              <w:t xml:space="preserve">DRX_SFN_COUNTER  </w:t>
            </w:r>
            <w:r w:rsidRPr="00E92C72">
              <w:rPr>
                <w:lang w:val="en-GB"/>
              </w:rPr>
              <w:t>× 10240)  + (SFN × 10) + subframe number] modulo (</w:t>
            </w:r>
            <w:r w:rsidRPr="00E92C72">
              <w:rPr>
                <w:i/>
                <w:iCs/>
                <w:lang w:val="en-GB"/>
              </w:rPr>
              <w:t>drx-NonIntegerLongCycle</w:t>
            </w:r>
            <w:r w:rsidRPr="00E92C72">
              <w:rPr>
                <w:lang w:val="en-GB"/>
              </w:rPr>
              <w:t>)</w:t>
            </w:r>
            <w:r w:rsidRPr="00E92C72">
              <w:rPr>
                <w:u w:val="single"/>
                <w:lang w:val="en-GB"/>
              </w:rPr>
              <w:t>)</w:t>
            </w:r>
            <w:r w:rsidRPr="00E92C72">
              <w:rPr>
                <w:lang w:val="en-GB"/>
              </w:rPr>
              <w:t xml:space="preserve"> = floor</w:t>
            </w:r>
            <w:r w:rsidRPr="00E92C72">
              <w:rPr>
                <w:u w:val="single"/>
                <w:lang w:val="en-GB"/>
              </w:rPr>
              <w:t>(</w:t>
            </w:r>
            <w:r w:rsidRPr="00E92C72">
              <w:rPr>
                <w:lang w:val="en-GB"/>
              </w:rPr>
              <w:t>[(</w:t>
            </w:r>
            <w:r w:rsidRPr="00E92C72">
              <w:rPr>
                <w:i/>
                <w:iCs/>
                <w:lang w:val="en-GB"/>
              </w:rPr>
              <w:t xml:space="preserve">drx-TimeReferenceSFN </w:t>
            </w:r>
            <w:r w:rsidRPr="00E92C72">
              <w:rPr>
                <w:lang w:val="en-GB"/>
              </w:rPr>
              <w:t xml:space="preserve">× 10) + </w:t>
            </w:r>
            <w:r w:rsidRPr="00E92C72">
              <w:rPr>
                <w:i/>
                <w:iCs/>
                <w:lang w:val="en-GB"/>
              </w:rPr>
              <w:t>drx-StartOffset</w:t>
            </w:r>
            <w:r w:rsidRPr="00E92C72">
              <w:rPr>
                <w:lang w:val="en-GB"/>
              </w:rPr>
              <w:t>] modulo (</w:t>
            </w:r>
            <w:r w:rsidRPr="00E92C72">
              <w:rPr>
                <w:i/>
                <w:iCs/>
                <w:lang w:val="en-GB"/>
              </w:rPr>
              <w:t>drx-NonIntegerLongCycle</w:t>
            </w:r>
            <w:r w:rsidRPr="00E92C72">
              <w:rPr>
                <w:lang w:val="en-GB"/>
              </w:rPr>
              <w:t>)</w:t>
            </w:r>
            <w:r w:rsidRPr="00E92C72">
              <w:rPr>
                <w:u w:val="single"/>
                <w:lang w:val="en-GB"/>
              </w:rPr>
              <w:t>)</w:t>
            </w:r>
          </w:p>
        </w:tc>
      </w:tr>
    </w:tbl>
    <w:p w14:paraId="0F72D321" w14:textId="77777777" w:rsidR="00243D04" w:rsidRDefault="00893620" w:rsidP="00F527DD">
      <w:pPr>
        <w:pStyle w:val="BodyText"/>
        <w:rPr>
          <w:lang w:val="en-GB"/>
        </w:rPr>
      </w:pPr>
      <w:r>
        <w:rPr>
          <w:lang w:val="en-GB"/>
        </w:rPr>
        <w:t xml:space="preserve"> </w:t>
      </w:r>
    </w:p>
    <w:p w14:paraId="2760D685" w14:textId="77777777" w:rsidR="00243D04" w:rsidRDefault="00243D04" w:rsidP="00F527DD">
      <w:pPr>
        <w:pStyle w:val="BodyText"/>
        <w:rPr>
          <w:lang w:val="en-GB"/>
        </w:rPr>
      </w:pPr>
      <w:r>
        <w:rPr>
          <w:lang w:val="en-GB"/>
        </w:rPr>
        <w:t>There is a similar proposed formula for Short DRX: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43D04" w14:paraId="08C701FA" w14:textId="77777777" w:rsidTr="00243D04">
        <w:tc>
          <w:tcPr>
            <w:tcW w:w="9629" w:type="dxa"/>
          </w:tcPr>
          <w:p w14:paraId="00B3B22C" w14:textId="1032B113" w:rsidR="00243D04" w:rsidRDefault="00243D04" w:rsidP="00F527DD">
            <w:pPr>
              <w:pStyle w:val="BodyText"/>
              <w:rPr>
                <w:lang w:val="en-GB"/>
              </w:rPr>
            </w:pPr>
            <w:r w:rsidRPr="00243D04">
              <w:rPr>
                <w:lang w:val="en-GB"/>
              </w:rPr>
              <w:t>floor([(DRX_SFN_COUNTER  × 10240) + (SFN × 10) + subframe number] modulo (drx-NonIntegerShortCycle)) = floor([(drx-TimeReferenceSFN × 10) + drx-StartOffset] modulo (drx-NonIntegerShortCycle))</w:t>
            </w:r>
          </w:p>
        </w:tc>
      </w:tr>
    </w:tbl>
    <w:p w14:paraId="729907E5" w14:textId="2ECA7114" w:rsidR="00C66DA6" w:rsidRDefault="00243D04" w:rsidP="00F527DD">
      <w:pPr>
        <w:pStyle w:val="BodyText"/>
        <w:rPr>
          <w:lang w:val="en-GB"/>
        </w:rPr>
      </w:pPr>
      <w:r>
        <w:rPr>
          <w:lang w:val="en-GB"/>
        </w:rPr>
        <w:t xml:space="preserve"> </w:t>
      </w:r>
    </w:p>
    <w:p w14:paraId="5293E6A2" w14:textId="6B324770" w:rsidR="004209C6" w:rsidRDefault="00B81A8A" w:rsidP="00D471A3">
      <w:pPr>
        <w:pStyle w:val="BodyText"/>
        <w:rPr>
          <w:lang w:val="en-GB"/>
        </w:rPr>
      </w:pPr>
      <w:r>
        <w:rPr>
          <w:lang w:val="en-GB"/>
        </w:rPr>
        <w:t>T</w:t>
      </w:r>
      <w:r w:rsidR="00915643">
        <w:rPr>
          <w:lang w:val="en-GB"/>
        </w:rPr>
        <w:t>here are</w:t>
      </w:r>
      <w:r w:rsidR="00BB5B6D">
        <w:rPr>
          <w:lang w:val="en-GB"/>
        </w:rPr>
        <w:t xml:space="preserve"> several issues with th</w:t>
      </w:r>
      <w:r>
        <w:rPr>
          <w:lang w:val="en-GB"/>
        </w:rPr>
        <w:t>ese</w:t>
      </w:r>
      <w:r w:rsidR="00BB5B6D">
        <w:rPr>
          <w:lang w:val="en-GB"/>
        </w:rPr>
        <w:t xml:space="preserve"> formula</w:t>
      </w:r>
      <w:r w:rsidR="00C70D67">
        <w:rPr>
          <w:lang w:val="en-GB"/>
        </w:rPr>
        <w:t>s</w:t>
      </w:r>
      <w:r w:rsidR="001270DD">
        <w:rPr>
          <w:lang w:val="en-GB"/>
        </w:rPr>
        <w:t xml:space="preserve"> and we discuss them</w:t>
      </w:r>
      <w:r w:rsidR="00662C0B">
        <w:rPr>
          <w:lang w:val="en-GB"/>
        </w:rPr>
        <w:t xml:space="preserve"> </w:t>
      </w:r>
      <w:r w:rsidR="00806D9E">
        <w:rPr>
          <w:lang w:val="en-GB"/>
        </w:rPr>
        <w:t>below.</w:t>
      </w:r>
    </w:p>
    <w:p w14:paraId="3B0D41EE" w14:textId="0221293B" w:rsidR="00806D9E" w:rsidRPr="00806D9E" w:rsidRDefault="00806D9E" w:rsidP="00D471A3">
      <w:pPr>
        <w:pStyle w:val="BodyText"/>
        <w:rPr>
          <w:b/>
          <w:bCs/>
          <w:u w:val="single"/>
          <w:lang w:val="en-GB"/>
        </w:rPr>
      </w:pPr>
      <w:r w:rsidRPr="00806D9E">
        <w:rPr>
          <w:b/>
          <w:bCs/>
          <w:u w:val="single"/>
          <w:lang w:val="en-GB"/>
        </w:rPr>
        <w:t>Issue 1</w:t>
      </w:r>
    </w:p>
    <w:p w14:paraId="285A0A7A" w14:textId="3BD00F16" w:rsidR="00E37FD7" w:rsidRDefault="00FA67F4" w:rsidP="00B14366">
      <w:pPr>
        <w:pStyle w:val="BodyText"/>
        <w:rPr>
          <w:lang w:val="en-GB"/>
        </w:rPr>
      </w:pPr>
      <w:r>
        <w:rPr>
          <w:lang w:val="en-GB"/>
        </w:rPr>
        <w:t xml:space="preserve">It was already </w:t>
      </w:r>
      <w:r w:rsidR="003B149C">
        <w:rPr>
          <w:lang w:val="en-GB"/>
        </w:rPr>
        <w:t>agreed</w:t>
      </w:r>
      <w:r>
        <w:rPr>
          <w:lang w:val="en-GB"/>
        </w:rPr>
        <w:t xml:space="preserve"> that t</w:t>
      </w:r>
      <w:r w:rsidR="000A6D1C">
        <w:rPr>
          <w:lang w:val="en-GB"/>
        </w:rPr>
        <w:t xml:space="preserve">he </w:t>
      </w:r>
      <w:r>
        <w:rPr>
          <w:lang w:val="en-GB"/>
        </w:rPr>
        <w:t xml:space="preserve">implementation of </w:t>
      </w:r>
      <w:r w:rsidR="00C252D0">
        <w:rPr>
          <w:lang w:val="en-GB"/>
        </w:rPr>
        <w:t xml:space="preserve">the modulo operation should </w:t>
      </w:r>
      <w:r w:rsidR="008B4331">
        <w:rPr>
          <w:lang w:val="en-GB"/>
        </w:rPr>
        <w:t>not introduce</w:t>
      </w:r>
      <w:r w:rsidR="00C252D0">
        <w:rPr>
          <w:lang w:val="en-GB"/>
        </w:rPr>
        <w:t xml:space="preserve"> rounding errors</w:t>
      </w:r>
      <w:r w:rsidR="003B149C">
        <w:rPr>
          <w:lang w:val="en-GB"/>
        </w:rPr>
        <w:t xml:space="preserve"> and that </w:t>
      </w:r>
      <w:r w:rsidR="00C23ADA">
        <w:rPr>
          <w:lang w:val="en-GB"/>
        </w:rPr>
        <w:t xml:space="preserve">normative text will be </w:t>
      </w:r>
      <w:r w:rsidR="00D268B1">
        <w:rPr>
          <w:lang w:val="en-GB"/>
        </w:rPr>
        <w:t>added</w:t>
      </w:r>
      <w:r w:rsidR="00C23ADA">
        <w:rPr>
          <w:lang w:val="en-GB"/>
        </w:rPr>
        <w:t xml:space="preserve"> for this</w:t>
      </w:r>
      <w:r w:rsidR="00D268B1">
        <w:rPr>
          <w:lang w:val="en-GB"/>
        </w:rPr>
        <w:t xml:space="preserve"> purpose</w:t>
      </w:r>
      <w:r w:rsidR="00C23ADA">
        <w:rPr>
          <w:lang w:val="en-GB"/>
        </w:rPr>
        <w:t>.</w:t>
      </w:r>
      <w:r w:rsidR="00A41D5C">
        <w:rPr>
          <w:lang w:val="en-GB"/>
        </w:rPr>
        <w:t xml:space="preserve"> Several options have been proposed </w:t>
      </w:r>
      <w:r w:rsidR="008909D2">
        <w:rPr>
          <w:lang w:val="en-GB"/>
        </w:rPr>
        <w:t>in offline discussions for this normative text.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06106" w14:paraId="3A672BAC" w14:textId="77777777" w:rsidTr="00406106">
        <w:tc>
          <w:tcPr>
            <w:tcW w:w="9629" w:type="dxa"/>
          </w:tcPr>
          <w:p w14:paraId="397CEDD0" w14:textId="77777777" w:rsidR="00406106" w:rsidRPr="00DF5C93" w:rsidRDefault="00406106" w:rsidP="00406106">
            <w:pPr>
              <w:pStyle w:val="ListParagraph"/>
              <w:numPr>
                <w:ilvl w:val="0"/>
                <w:numId w:val="30"/>
              </w:numPr>
              <w:spacing w:after="60"/>
              <w:rPr>
                <w:rFonts w:ascii="Times New Roman" w:eastAsia="Arial" w:hAnsi="Times New Roman"/>
                <w:b/>
                <w:bCs/>
                <w:sz w:val="20"/>
                <w:szCs w:val="14"/>
                <w:lang w:val="en-GB"/>
              </w:rPr>
            </w:pPr>
            <w:r w:rsidRPr="00DF5C93">
              <w:rPr>
                <w:rFonts w:ascii="Times New Roman" w:eastAsia="Arial" w:hAnsi="Times New Roman"/>
                <w:b/>
                <w:bCs/>
                <w:sz w:val="20"/>
                <w:szCs w:val="14"/>
                <w:lang w:val="en-GB"/>
              </w:rPr>
              <w:t xml:space="preserve">Option 1.  Add a line in the normative text after the DRX formula stating that “The MAC entity shall ensure no rounding error is generated when performing the modulus operation with drx-NonIntegerShortCycle or drx-NonIntegerLongCycle as the divisor.” The exact method to </w:t>
            </w:r>
            <w:r>
              <w:rPr>
                <w:rFonts w:ascii="Times New Roman" w:eastAsia="Arial" w:hAnsi="Times New Roman"/>
                <w:b/>
                <w:bCs/>
                <w:sz w:val="20"/>
                <w:szCs w:val="14"/>
                <w:lang w:val="en-GB"/>
              </w:rPr>
              <w:t xml:space="preserve">implement the modulus operation without </w:t>
            </w:r>
            <w:r w:rsidRPr="00DF5C93">
              <w:rPr>
                <w:rFonts w:ascii="Times New Roman" w:eastAsia="Arial" w:hAnsi="Times New Roman"/>
                <w:b/>
                <w:bCs/>
                <w:sz w:val="20"/>
                <w:szCs w:val="14"/>
                <w:lang w:val="en-GB"/>
              </w:rPr>
              <w:t>rounding error is left to UE implementation.</w:t>
            </w:r>
          </w:p>
          <w:p w14:paraId="08BC1B56" w14:textId="77777777" w:rsidR="00406106" w:rsidRPr="00DF5C93" w:rsidRDefault="00406106" w:rsidP="00406106">
            <w:pPr>
              <w:pStyle w:val="ListParagraph"/>
              <w:numPr>
                <w:ilvl w:val="0"/>
                <w:numId w:val="30"/>
              </w:numPr>
              <w:spacing w:after="60"/>
              <w:rPr>
                <w:rFonts w:ascii="Times New Roman" w:eastAsia="Arial" w:hAnsi="Times New Roman"/>
                <w:b/>
                <w:bCs/>
                <w:sz w:val="20"/>
                <w:szCs w:val="14"/>
                <w:lang w:val="en-GB"/>
              </w:rPr>
            </w:pPr>
            <w:r w:rsidRPr="00DF5C93">
              <w:rPr>
                <w:rFonts w:ascii="Times New Roman" w:eastAsia="Arial" w:hAnsi="Times New Roman"/>
                <w:b/>
                <w:bCs/>
                <w:sz w:val="20"/>
                <w:szCs w:val="14"/>
                <w:lang w:val="en-GB"/>
              </w:rPr>
              <w:t xml:space="preserve">Option 2.  Specify in the normative text that the modulus operation with non-integer DRX cycles shall be implemented by modulus (A, B) = A - floor (A/B) </w:t>
            </w:r>
            <w:r w:rsidRPr="00DF5C93">
              <w:rPr>
                <w:rFonts w:ascii="Symbol" w:eastAsia="Symbol" w:hAnsi="Symbol" w:cs="Symbol"/>
                <w:lang w:val="en-GB"/>
              </w:rPr>
              <w:sym w:font="Symbol" w:char="F0B4"/>
            </w:r>
            <w:r w:rsidRPr="00DF5C93">
              <w:rPr>
                <w:rFonts w:ascii="Times New Roman" w:eastAsia="Arial" w:hAnsi="Times New Roman"/>
                <w:b/>
                <w:bCs/>
                <w:sz w:val="20"/>
                <w:szCs w:val="14"/>
                <w:lang w:val="en-GB"/>
              </w:rPr>
              <w:t xml:space="preserve">  B. </w:t>
            </w:r>
          </w:p>
          <w:p w14:paraId="100C13FB" w14:textId="281635FF" w:rsidR="00406106" w:rsidRPr="00406106" w:rsidRDefault="00406106" w:rsidP="00B14366">
            <w:pPr>
              <w:pStyle w:val="ListParagraph"/>
              <w:numPr>
                <w:ilvl w:val="0"/>
                <w:numId w:val="30"/>
              </w:numPr>
              <w:spacing w:after="60"/>
              <w:rPr>
                <w:rFonts w:ascii="Times New Roman" w:eastAsia="Arial" w:hAnsi="Times New Roman"/>
                <w:b/>
                <w:bCs/>
                <w:sz w:val="20"/>
                <w:szCs w:val="14"/>
                <w:lang w:val="en-GB"/>
              </w:rPr>
            </w:pPr>
            <w:r w:rsidRPr="00DF5C93">
              <w:rPr>
                <w:rFonts w:ascii="Times New Roman" w:eastAsia="Arial" w:hAnsi="Times New Roman"/>
                <w:b/>
                <w:bCs/>
                <w:sz w:val="20"/>
                <w:szCs w:val="14"/>
                <w:lang w:val="en-GB"/>
              </w:rPr>
              <w:t xml:space="preserve">Option 3.  Specify in the normative text that the modulus operation with non-integer (ratio between integers) DRX cycles shall be implemented by modulus (A, B/C) = [(A </w:t>
            </w:r>
            <w:r w:rsidRPr="00DF5C93">
              <w:rPr>
                <w:rFonts w:ascii="Symbol" w:eastAsia="Symbol" w:hAnsi="Symbol" w:cs="Symbol"/>
                <w:lang w:val="en-GB"/>
              </w:rPr>
              <w:sym w:font="Symbol" w:char="F0B4"/>
            </w:r>
            <w:r w:rsidRPr="00DF5C93">
              <w:rPr>
                <w:rFonts w:ascii="Times New Roman" w:eastAsia="Arial" w:hAnsi="Times New Roman"/>
                <w:b/>
                <w:bCs/>
                <w:sz w:val="20"/>
                <w:szCs w:val="14"/>
                <w:lang w:val="en-GB"/>
              </w:rPr>
              <w:t xml:space="preserve"> C) modulus B] / C. </w:t>
            </w:r>
          </w:p>
        </w:tc>
      </w:tr>
    </w:tbl>
    <w:p w14:paraId="167A14BE" w14:textId="77777777" w:rsidR="00406106" w:rsidRDefault="00406106" w:rsidP="00B14366">
      <w:pPr>
        <w:pStyle w:val="BodyText"/>
      </w:pPr>
    </w:p>
    <w:p w14:paraId="0434D4A8" w14:textId="740FDB16" w:rsidR="00E266E2" w:rsidRDefault="00E266E2" w:rsidP="00E266E2">
      <w:pPr>
        <w:pStyle w:val="BodyText"/>
        <w:rPr>
          <w:lang w:val="en-GB"/>
        </w:rPr>
      </w:pPr>
      <w:r>
        <w:rPr>
          <w:lang w:val="en-GB"/>
        </w:rPr>
        <w:t xml:space="preserve">We believe that Option 1 is suitable and, additionally, it should be made clear what the rounding error is in this context. For instance, the normative text could add that consecutive start moments of the drx-onDurationTimer should be </w:t>
      </w:r>
      <w:r w:rsidRPr="00DB18E3">
        <w:rPr>
          <w:lang w:val="en-GB"/>
        </w:rPr>
        <w:t>either floor(drx-NonIntegerLongCycle) or ceil(drx-NonIntegerLongCycle)</w:t>
      </w:r>
      <w:r>
        <w:rPr>
          <w:lang w:val="en-GB"/>
        </w:rPr>
        <w:t xml:space="preserve"> apart from each other. </w:t>
      </w:r>
    </w:p>
    <w:p w14:paraId="129F4C0A" w14:textId="77777777" w:rsidR="00E266E2" w:rsidRDefault="00E266E2" w:rsidP="00B14366">
      <w:pPr>
        <w:pStyle w:val="BodyText"/>
      </w:pPr>
    </w:p>
    <w:p w14:paraId="7FE1C287" w14:textId="54C0E622" w:rsidR="00FB1460" w:rsidRDefault="00E266E2" w:rsidP="00E266E2">
      <w:pPr>
        <w:pStyle w:val="Proposal"/>
        <w:rPr>
          <w:lang w:val="en-GB"/>
        </w:rPr>
      </w:pPr>
      <w:bookmarkStart w:id="4" w:name="_Toc149864317"/>
      <w:r>
        <w:rPr>
          <w:lang w:val="en-GB"/>
        </w:rPr>
        <w:t>Select Option 1 for the normative text about rounding errors</w:t>
      </w:r>
      <w:r w:rsidR="009905A2">
        <w:rPr>
          <w:lang w:val="en-GB"/>
        </w:rPr>
        <w:t xml:space="preserve"> and, additionally</w:t>
      </w:r>
      <w:r>
        <w:rPr>
          <w:lang w:val="en-GB"/>
        </w:rPr>
        <w:t xml:space="preserve">, clarify what the DRX cycle rounding error is, by adding the normative text: </w:t>
      </w:r>
      <w:r w:rsidRPr="001B263A">
        <w:rPr>
          <w:lang w:val="en-GB"/>
        </w:rPr>
        <w:t>“</w:t>
      </w:r>
      <w:r>
        <w:rPr>
          <w:lang w:val="en-GB"/>
        </w:rPr>
        <w:t>If Long DRX is configured, t</w:t>
      </w:r>
      <w:r w:rsidRPr="001B263A">
        <w:rPr>
          <w:lang w:val="en-GB"/>
        </w:rPr>
        <w:t xml:space="preserve">he </w:t>
      </w:r>
      <w:r w:rsidRPr="005307ED">
        <w:rPr>
          <w:i/>
          <w:iCs/>
          <w:lang w:val="en-GB"/>
        </w:rPr>
        <w:t>drx-onDurationTimer</w:t>
      </w:r>
      <w:r w:rsidRPr="001B263A">
        <w:rPr>
          <w:lang w:val="en-GB"/>
        </w:rPr>
        <w:t xml:space="preserve"> shall be effectively started at time intervals of either floor(drx-NonIntegerLongCycle) or ceil(drx-NonIntegerLongCycle) apart from each other.</w:t>
      </w:r>
      <w:r>
        <w:rPr>
          <w:lang w:val="en-GB"/>
        </w:rPr>
        <w:t xml:space="preserve"> If Short DRX is configured and the </w:t>
      </w:r>
      <w:r w:rsidRPr="005307ED">
        <w:rPr>
          <w:i/>
          <w:iCs/>
          <w:lang w:val="en-GB"/>
        </w:rPr>
        <w:t>drx-ShortCycleTimer</w:t>
      </w:r>
      <w:r>
        <w:rPr>
          <w:lang w:val="en-GB"/>
        </w:rPr>
        <w:t xml:space="preserve"> is running, t</w:t>
      </w:r>
      <w:r w:rsidRPr="001B263A">
        <w:rPr>
          <w:lang w:val="en-GB"/>
        </w:rPr>
        <w:t xml:space="preserve">he </w:t>
      </w:r>
      <w:r w:rsidRPr="00076EB7">
        <w:rPr>
          <w:i/>
          <w:iCs/>
          <w:lang w:val="en-GB"/>
        </w:rPr>
        <w:t>drx-onDurationTimer</w:t>
      </w:r>
      <w:r w:rsidRPr="001B263A">
        <w:rPr>
          <w:lang w:val="en-GB"/>
        </w:rPr>
        <w:t xml:space="preserve"> shall be effectively started at time intervals of either floor(drx-NonIntege</w:t>
      </w:r>
      <w:r>
        <w:rPr>
          <w:lang w:val="en-GB"/>
        </w:rPr>
        <w:t>rShort</w:t>
      </w:r>
      <w:r w:rsidRPr="001B263A">
        <w:rPr>
          <w:lang w:val="en-GB"/>
        </w:rPr>
        <w:t>Cycle) or ceil(drx-NonInteger</w:t>
      </w:r>
      <w:r>
        <w:rPr>
          <w:lang w:val="en-GB"/>
        </w:rPr>
        <w:t>Short</w:t>
      </w:r>
      <w:r w:rsidRPr="001B263A">
        <w:rPr>
          <w:lang w:val="en-GB"/>
        </w:rPr>
        <w:t>Cycle) apart from each other</w:t>
      </w:r>
      <w:r w:rsidR="00E37FD7">
        <w:rPr>
          <w:lang w:val="en-GB"/>
        </w:rPr>
        <w:t>.</w:t>
      </w:r>
      <w:r>
        <w:rPr>
          <w:lang w:val="en-GB"/>
        </w:rPr>
        <w:t>”</w:t>
      </w:r>
      <w:bookmarkEnd w:id="4"/>
    </w:p>
    <w:p w14:paraId="6B0DA589" w14:textId="77777777" w:rsidR="007F0145" w:rsidRDefault="007F0145" w:rsidP="00F527DD">
      <w:pPr>
        <w:pStyle w:val="BodyText"/>
        <w:rPr>
          <w:lang w:val="en-GB"/>
        </w:rPr>
      </w:pPr>
    </w:p>
    <w:p w14:paraId="19B811DE" w14:textId="39B29E7C" w:rsidR="00932D38" w:rsidRPr="00932D38" w:rsidRDefault="00932D38" w:rsidP="00F527DD">
      <w:pPr>
        <w:pStyle w:val="BodyText"/>
        <w:rPr>
          <w:b/>
          <w:bCs/>
          <w:u w:val="single"/>
          <w:lang w:val="en-GB"/>
        </w:rPr>
      </w:pPr>
      <w:r w:rsidRPr="00932D38">
        <w:rPr>
          <w:b/>
          <w:bCs/>
          <w:u w:val="single"/>
          <w:lang w:val="en-GB"/>
        </w:rPr>
        <w:t>Issue 2</w:t>
      </w:r>
    </w:p>
    <w:p w14:paraId="6C04EDF8" w14:textId="77777777" w:rsidR="009E36A5" w:rsidRDefault="00110C9C" w:rsidP="004C0EC9">
      <w:pPr>
        <w:pStyle w:val="BodyText"/>
      </w:pPr>
      <w:r>
        <w:rPr>
          <w:lang w:val="en-GB"/>
        </w:rPr>
        <w:t xml:space="preserve">The </w:t>
      </w:r>
      <w:r w:rsidR="003955BF">
        <w:rPr>
          <w:lang w:val="en-GB"/>
        </w:rPr>
        <w:t xml:space="preserve">purpose of </w:t>
      </w:r>
      <w:r>
        <w:rPr>
          <w:lang w:val="en-GB"/>
        </w:rPr>
        <w:t>the SFN wrap-around</w:t>
      </w:r>
      <w:r w:rsidR="003955BF">
        <w:rPr>
          <w:lang w:val="en-GB"/>
        </w:rPr>
        <w:t xml:space="preserve"> </w:t>
      </w:r>
      <w:r w:rsidR="00A766B7">
        <w:rPr>
          <w:lang w:val="en-GB"/>
        </w:rPr>
        <w:t>solution</w:t>
      </w:r>
      <w:r w:rsidR="003955BF">
        <w:rPr>
          <w:lang w:val="en-GB"/>
        </w:rPr>
        <w:t xml:space="preserve"> is to avoid </w:t>
      </w:r>
      <w:r w:rsidR="006E3366">
        <w:rPr>
          <w:lang w:val="en-GB"/>
        </w:rPr>
        <w:t xml:space="preserve">the misalignment </w:t>
      </w:r>
      <w:r w:rsidR="007F35E6">
        <w:rPr>
          <w:lang w:val="en-GB"/>
        </w:rPr>
        <w:t>between</w:t>
      </w:r>
      <w:r w:rsidR="006E3366">
        <w:rPr>
          <w:lang w:val="en-GB"/>
        </w:rPr>
        <w:t xml:space="preserve"> DRX </w:t>
      </w:r>
      <w:r w:rsidR="007F35E6">
        <w:rPr>
          <w:lang w:val="en-GB"/>
        </w:rPr>
        <w:t>at</w:t>
      </w:r>
      <w:r w:rsidR="007906EF">
        <w:rPr>
          <w:lang w:val="en-GB"/>
        </w:rPr>
        <w:t xml:space="preserve"> the NW and </w:t>
      </w:r>
      <w:r w:rsidR="007F35E6">
        <w:rPr>
          <w:lang w:val="en-GB"/>
        </w:rPr>
        <w:t xml:space="preserve">at </w:t>
      </w:r>
      <w:r w:rsidR="007906EF">
        <w:rPr>
          <w:lang w:val="en-GB"/>
        </w:rPr>
        <w:t>the UE</w:t>
      </w:r>
      <w:r w:rsidR="00AD0152">
        <w:t xml:space="preserve">, when the </w:t>
      </w:r>
      <w:r w:rsidR="003774AA">
        <w:t xml:space="preserve">network sends the DRX configuration </w:t>
      </w:r>
      <w:r w:rsidR="00B33D67">
        <w:t>shortly</w:t>
      </w:r>
      <w:r w:rsidR="001E45A0">
        <w:t xml:space="preserve"> before</w:t>
      </w:r>
      <w:r w:rsidR="003774AA">
        <w:t xml:space="preserve"> an SFN wrap-around</w:t>
      </w:r>
      <w:r w:rsidR="00183590">
        <w:t xml:space="preserve"> (</w:t>
      </w:r>
      <w:r w:rsidR="007968CB">
        <w:t xml:space="preserve">NW initializes </w:t>
      </w:r>
      <w:r w:rsidR="00183590" w:rsidRPr="00334087">
        <w:rPr>
          <w:i/>
          <w:iCs/>
          <w:lang w:val="en-GB"/>
        </w:rPr>
        <w:t>DRX_SFN_COUNTER</w:t>
      </w:r>
      <w:r w:rsidR="00183590" w:rsidRPr="00183590">
        <w:rPr>
          <w:lang w:val="en-GB"/>
        </w:rPr>
        <w:t>=0 before wrap-around</w:t>
      </w:r>
      <w:r w:rsidR="00183590">
        <w:t>)</w:t>
      </w:r>
      <w:r w:rsidR="001E45A0">
        <w:t xml:space="preserve">, </w:t>
      </w:r>
      <w:r w:rsidR="00517386">
        <w:t>but the</w:t>
      </w:r>
      <w:r w:rsidR="001E45A0">
        <w:t xml:space="preserve"> UE receive</w:t>
      </w:r>
      <w:r w:rsidR="00517386">
        <w:t>s</w:t>
      </w:r>
      <w:r w:rsidR="001E45A0">
        <w:t xml:space="preserve"> it </w:t>
      </w:r>
      <w:r w:rsidR="00517386">
        <w:t>af</w:t>
      </w:r>
      <w:r w:rsidR="001E45A0">
        <w:t>ter the wrap-around</w:t>
      </w:r>
      <w:r w:rsidR="007968CB">
        <w:t xml:space="preserve"> </w:t>
      </w:r>
      <w:r w:rsidR="001E45A0">
        <w:t>due to</w:t>
      </w:r>
      <w:r w:rsidR="00DC2C1D">
        <w:t>,</w:t>
      </w:r>
      <w:r w:rsidR="001E45A0">
        <w:t xml:space="preserve"> e.g.</w:t>
      </w:r>
      <w:r w:rsidR="00DC2C1D">
        <w:t>,</w:t>
      </w:r>
      <w:r w:rsidR="001E45A0">
        <w:t xml:space="preserve"> retransmissions</w:t>
      </w:r>
      <w:r w:rsidR="007968CB">
        <w:t xml:space="preserve"> (UE initializes </w:t>
      </w:r>
      <w:r w:rsidR="007968CB" w:rsidRPr="00334087">
        <w:rPr>
          <w:i/>
          <w:iCs/>
          <w:lang w:val="en-GB"/>
        </w:rPr>
        <w:t>DRX_SFN_COUNTER</w:t>
      </w:r>
      <w:r w:rsidR="007968CB" w:rsidRPr="00183590">
        <w:rPr>
          <w:lang w:val="en-GB"/>
        </w:rPr>
        <w:t xml:space="preserve">=0 </w:t>
      </w:r>
      <w:r w:rsidR="007968CB">
        <w:rPr>
          <w:lang w:val="en-GB"/>
        </w:rPr>
        <w:t>after</w:t>
      </w:r>
      <w:r w:rsidR="007968CB" w:rsidRPr="00183590">
        <w:rPr>
          <w:lang w:val="en-GB"/>
        </w:rPr>
        <w:t xml:space="preserve"> wrap-around</w:t>
      </w:r>
      <w:r w:rsidR="007968CB">
        <w:t>)</w:t>
      </w:r>
      <w:r w:rsidR="00310562">
        <w:t>.</w:t>
      </w:r>
      <w:r w:rsidR="00EB22FF">
        <w:t xml:space="preserve"> </w:t>
      </w:r>
    </w:p>
    <w:p w14:paraId="5E26C451" w14:textId="67066A25" w:rsidR="004C0EC9" w:rsidRDefault="009E36A5" w:rsidP="004C0EC9">
      <w:pPr>
        <w:pStyle w:val="BodyText"/>
        <w:rPr>
          <w:lang w:val="en-GB"/>
        </w:rPr>
      </w:pPr>
      <w:r>
        <w:rPr>
          <w:lang w:val="en-GB"/>
        </w:rPr>
        <w:t xml:space="preserve">According to the agreements in RAN2 #123 above, the DRX reference SFN (i.e., </w:t>
      </w:r>
      <w:r w:rsidRPr="00A50DCB">
        <w:rPr>
          <w:i/>
          <w:iCs/>
          <w:lang w:val="en-GB"/>
        </w:rPr>
        <w:t>drx-TimeReferenceSFN</w:t>
      </w:r>
      <w:r>
        <w:rPr>
          <w:lang w:val="en-GB"/>
        </w:rPr>
        <w:t>) was added to the DRX formula</w:t>
      </w:r>
      <w:r w:rsidR="00786A74">
        <w:rPr>
          <w:lang w:val="en-GB"/>
        </w:rPr>
        <w:t>. The purpose</w:t>
      </w:r>
      <w:r w:rsidR="00A161A3">
        <w:rPr>
          <w:lang w:val="en-GB"/>
        </w:rPr>
        <w:t xml:space="preserve"> w</w:t>
      </w:r>
      <w:r w:rsidR="00786A74">
        <w:rPr>
          <w:lang w:val="en-GB"/>
        </w:rPr>
        <w:t>as</w:t>
      </w:r>
      <w:r w:rsidR="00A161A3">
        <w:rPr>
          <w:lang w:val="en-GB"/>
        </w:rPr>
        <w:t xml:space="preserve"> to al</w:t>
      </w:r>
      <w:r w:rsidR="00786A74">
        <w:rPr>
          <w:lang w:val="en-GB"/>
        </w:rPr>
        <w:t>l</w:t>
      </w:r>
      <w:r w:rsidR="00A161A3">
        <w:rPr>
          <w:lang w:val="en-GB"/>
        </w:rPr>
        <w:t>o</w:t>
      </w:r>
      <w:r w:rsidR="00020B23">
        <w:rPr>
          <w:lang w:val="en-GB"/>
        </w:rPr>
        <w:t>w</w:t>
      </w:r>
      <w:r w:rsidR="00A161A3">
        <w:rPr>
          <w:lang w:val="en-GB"/>
        </w:rPr>
        <w:t xml:space="preserve"> the</w:t>
      </w:r>
      <w:r>
        <w:rPr>
          <w:lang w:val="en-GB"/>
        </w:rPr>
        <w:t xml:space="preserve"> UE </w:t>
      </w:r>
      <w:r w:rsidR="00A161A3">
        <w:rPr>
          <w:lang w:val="en-GB"/>
        </w:rPr>
        <w:t>to</w:t>
      </w:r>
      <w:r w:rsidR="000E606A">
        <w:rPr>
          <w:lang w:val="en-GB"/>
        </w:rPr>
        <w:t xml:space="preserve"> always</w:t>
      </w:r>
      <w:r>
        <w:rPr>
          <w:lang w:val="en-GB"/>
        </w:rPr>
        <w:t xml:space="preserve"> initialize </w:t>
      </w:r>
      <w:r w:rsidRPr="00334087">
        <w:rPr>
          <w:i/>
          <w:iCs/>
          <w:lang w:val="en-GB"/>
        </w:rPr>
        <w:t>DRX_SFN_COUNTER</w:t>
      </w:r>
      <w:r>
        <w:rPr>
          <w:lang w:val="en-GB"/>
        </w:rPr>
        <w:t xml:space="preserve"> </w:t>
      </w:r>
      <w:r w:rsidR="00786A74">
        <w:rPr>
          <w:lang w:val="en-GB"/>
        </w:rPr>
        <w:t xml:space="preserve">(as denoted </w:t>
      </w:r>
      <w:r>
        <w:rPr>
          <w:lang w:val="en-GB"/>
        </w:rPr>
        <w:t>in the MAC CR) to 0 when it receives the DRX configuration from the network</w:t>
      </w:r>
      <w:r w:rsidR="00786A74">
        <w:rPr>
          <w:lang w:val="en-GB"/>
        </w:rPr>
        <w:t xml:space="preserve">, regardless of the </w:t>
      </w:r>
      <w:r w:rsidR="002D0D17">
        <w:rPr>
          <w:lang w:val="en-GB"/>
        </w:rPr>
        <w:t xml:space="preserve">SFN </w:t>
      </w:r>
      <w:r w:rsidR="002D0D17">
        <w:rPr>
          <w:lang w:val="en-GB"/>
        </w:rPr>
        <w:lastRenderedPageBreak/>
        <w:t>in which the UE receives the DRX configuration</w:t>
      </w:r>
      <w:r w:rsidR="004963D9">
        <w:rPr>
          <w:lang w:val="en-GB"/>
        </w:rPr>
        <w:t xml:space="preserve"> (before or after the SFN wrap-around)</w:t>
      </w:r>
      <w:r>
        <w:rPr>
          <w:lang w:val="en-GB"/>
        </w:rPr>
        <w:t xml:space="preserve">. </w:t>
      </w:r>
      <w:r w:rsidR="005A2835">
        <w:t>Th</w:t>
      </w:r>
      <w:r w:rsidR="00DC2C1D">
        <w:t xml:space="preserve">e solution </w:t>
      </w:r>
      <w:r w:rsidR="003279FC">
        <w:t>captured in the MAC CR</w:t>
      </w:r>
      <w:r w:rsidR="005A2835">
        <w:t xml:space="preserve"> is illustrated in Figue 1.</w:t>
      </w:r>
      <w:r w:rsidR="00343298">
        <w:t xml:space="preserve"> </w:t>
      </w:r>
      <w:r w:rsidR="004C0EC9" w:rsidRPr="00CD1B20">
        <w:rPr>
          <w:lang w:val="en-GB"/>
        </w:rPr>
        <w:t xml:space="preserve"> </w:t>
      </w:r>
    </w:p>
    <w:p w14:paraId="0A572886" w14:textId="3DC7FE18" w:rsidR="00F7593F" w:rsidRDefault="0032395A" w:rsidP="00F7593F">
      <w:pPr>
        <w:pStyle w:val="BodyText"/>
        <w:keepNext/>
        <w:jc w:val="center"/>
      </w:pPr>
      <w:r>
        <w:rPr>
          <w:noProof/>
        </w:rPr>
        <w:drawing>
          <wp:inline distT="0" distB="0" distL="0" distR="0" wp14:anchorId="0D14225B" wp14:editId="3E897631">
            <wp:extent cx="5848543" cy="1682752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6045" cy="1690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14C7B06" w14:textId="179495ED" w:rsidR="00E8728C" w:rsidRDefault="00F7593F" w:rsidP="00F7593F">
      <w:pPr>
        <w:pStyle w:val="Caption"/>
        <w:jc w:val="center"/>
        <w:rPr>
          <w:lang w:val="en-GB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</w:t>
      </w:r>
      <w:r w:rsidR="00B35C41">
        <w:t xml:space="preserve">Illustration of </w:t>
      </w:r>
      <w:r w:rsidR="00A3012D">
        <w:t xml:space="preserve">the </w:t>
      </w:r>
      <w:r w:rsidR="00B87143">
        <w:t>solution for the SFN wrap-around problem</w:t>
      </w:r>
      <w:r w:rsidR="004A7E98">
        <w:t xml:space="preserve"> from </w:t>
      </w:r>
      <w:r w:rsidR="009C07F7">
        <w:t>the MAC CR</w:t>
      </w:r>
    </w:p>
    <w:p w14:paraId="19AD1F52" w14:textId="77777777" w:rsidR="00091ACD" w:rsidRDefault="00091ACD" w:rsidP="00F527DD">
      <w:pPr>
        <w:pStyle w:val="BodyText"/>
        <w:rPr>
          <w:lang w:val="en-GB"/>
        </w:rPr>
      </w:pPr>
    </w:p>
    <w:p w14:paraId="241641D3" w14:textId="38DAC136" w:rsidR="004C0EC9" w:rsidRDefault="00091ACD" w:rsidP="00F527DD">
      <w:pPr>
        <w:pStyle w:val="BodyText"/>
        <w:rPr>
          <w:lang w:val="en-GB"/>
        </w:rPr>
      </w:pPr>
      <w:r>
        <w:rPr>
          <w:lang w:val="en-GB"/>
        </w:rPr>
        <w:t>Based on this</w:t>
      </w:r>
      <w:r w:rsidR="00714AC8">
        <w:rPr>
          <w:lang w:val="en-GB"/>
        </w:rPr>
        <w:t xml:space="preserve"> solution</w:t>
      </w:r>
      <w:r>
        <w:rPr>
          <w:lang w:val="en-GB"/>
        </w:rPr>
        <w:t xml:space="preserve">, </w:t>
      </w:r>
      <w:r w:rsidR="00515526">
        <w:rPr>
          <w:lang w:val="en-GB"/>
        </w:rPr>
        <w:t>after the SFN wrap-around</w:t>
      </w:r>
      <w:r w:rsidR="0032395A">
        <w:rPr>
          <w:lang w:val="en-GB"/>
        </w:rPr>
        <w:t xml:space="preserve">, the DRX cycles </w:t>
      </w:r>
      <w:r w:rsidR="001B096B">
        <w:rPr>
          <w:lang w:val="en-GB"/>
        </w:rPr>
        <w:t>at the network</w:t>
      </w:r>
      <w:r w:rsidR="00731E28">
        <w:rPr>
          <w:lang w:val="en-GB"/>
        </w:rPr>
        <w:t xml:space="preserve"> (</w:t>
      </w:r>
      <w:r w:rsidR="00731E28" w:rsidRPr="000A6D1C">
        <w:rPr>
          <w:i/>
          <w:iCs/>
        </w:rPr>
        <w:t>DRX_SFN_COUNTER</w:t>
      </w:r>
      <w:r w:rsidR="00731E28">
        <w:rPr>
          <w:i/>
          <w:iCs/>
        </w:rPr>
        <w:t>=</w:t>
      </w:r>
      <w:r w:rsidR="00731E28">
        <w:t>1</w:t>
      </w:r>
      <w:r w:rsidR="00731E28">
        <w:rPr>
          <w:lang w:val="en-GB"/>
        </w:rPr>
        <w:t>)</w:t>
      </w:r>
      <w:r w:rsidR="001B096B">
        <w:rPr>
          <w:lang w:val="en-GB"/>
        </w:rPr>
        <w:t xml:space="preserve"> and </w:t>
      </w:r>
      <w:r w:rsidR="00616922">
        <w:rPr>
          <w:lang w:val="en-GB"/>
        </w:rPr>
        <w:t>at the UE side</w:t>
      </w:r>
      <w:r w:rsidR="00227257">
        <w:rPr>
          <w:lang w:val="en-GB"/>
        </w:rPr>
        <w:t xml:space="preserve"> (</w:t>
      </w:r>
      <w:r w:rsidR="00227257" w:rsidRPr="000A6D1C">
        <w:rPr>
          <w:i/>
          <w:iCs/>
        </w:rPr>
        <w:t>DRX_SFN_COUNTER</w:t>
      </w:r>
      <w:r w:rsidR="00227257">
        <w:rPr>
          <w:i/>
          <w:iCs/>
        </w:rPr>
        <w:t>=</w:t>
      </w:r>
      <w:r w:rsidR="00DE1D36">
        <w:t>0</w:t>
      </w:r>
      <w:r w:rsidR="00227257">
        <w:rPr>
          <w:lang w:val="en-GB"/>
        </w:rPr>
        <w:t>)</w:t>
      </w:r>
      <w:r w:rsidR="00714AC8">
        <w:rPr>
          <w:lang w:val="en-GB"/>
        </w:rPr>
        <w:t xml:space="preserve"> should</w:t>
      </w:r>
      <w:r w:rsidR="00731E28">
        <w:rPr>
          <w:lang w:val="en-GB"/>
        </w:rPr>
        <w:t xml:space="preserve"> be synchronized.</w:t>
      </w:r>
      <w:r w:rsidR="00714AC8">
        <w:rPr>
          <w:lang w:val="en-GB"/>
        </w:rPr>
        <w:t xml:space="preserve"> </w:t>
      </w:r>
      <w:r w:rsidR="00B77C71">
        <w:rPr>
          <w:lang w:val="en-GB"/>
        </w:rPr>
        <w:t xml:space="preserve">In Table 3 </w:t>
      </w:r>
      <w:r w:rsidR="00E31A5A">
        <w:rPr>
          <w:lang w:val="en-GB"/>
        </w:rPr>
        <w:t xml:space="preserve">we </w:t>
      </w:r>
      <w:r w:rsidR="006D0CB9">
        <w:rPr>
          <w:lang w:val="en-GB"/>
        </w:rPr>
        <w:t>show</w:t>
      </w:r>
      <w:r w:rsidR="00E31A5A">
        <w:rPr>
          <w:lang w:val="en-GB"/>
        </w:rPr>
        <w:t xml:space="preserve"> the</w:t>
      </w:r>
      <w:r w:rsidR="006D0CB9">
        <w:rPr>
          <w:lang w:val="en-GB"/>
        </w:rPr>
        <w:t xml:space="preserve"> result of the</w:t>
      </w:r>
      <w:r w:rsidR="00E31A5A">
        <w:rPr>
          <w:lang w:val="en-GB"/>
        </w:rPr>
        <w:t xml:space="preserve"> DRX formula at the network and UE side</w:t>
      </w:r>
      <w:r w:rsidR="006D0CB9">
        <w:rPr>
          <w:lang w:val="en-GB"/>
        </w:rPr>
        <w:t xml:space="preserve">, for </w:t>
      </w:r>
      <w:r w:rsidR="006D0CB9" w:rsidRPr="000A6D1C">
        <w:rPr>
          <w:i/>
          <w:iCs/>
        </w:rPr>
        <w:t>drx-NonIntegerLongCycle</w:t>
      </w:r>
      <w:r w:rsidR="006D0CB9" w:rsidRPr="00A6053E">
        <w:rPr>
          <w:lang w:val="en-GB"/>
        </w:rPr>
        <w:t>=</w:t>
      </w:r>
      <w:r w:rsidR="006D0CB9">
        <w:rPr>
          <w:lang w:val="en-GB"/>
        </w:rPr>
        <w:t>1000/60</w:t>
      </w:r>
      <w:r w:rsidR="006D0CB9" w:rsidRPr="00A6053E">
        <w:rPr>
          <w:lang w:val="en-GB"/>
        </w:rPr>
        <w:t xml:space="preserve"> ms</w:t>
      </w:r>
      <w:r w:rsidR="0080438C">
        <w:rPr>
          <w:lang w:val="en-GB"/>
        </w:rPr>
        <w:t>, and</w:t>
      </w:r>
      <w:r w:rsidR="006D0CB9">
        <w:rPr>
          <w:i/>
          <w:iCs/>
        </w:rPr>
        <w:t xml:space="preserve"> </w:t>
      </w:r>
      <w:r w:rsidR="006D0CB9" w:rsidRPr="000A6D1C">
        <w:rPr>
          <w:i/>
          <w:iCs/>
        </w:rPr>
        <w:t>drx-StartOffset</w:t>
      </w:r>
      <w:r w:rsidR="006D0CB9">
        <w:rPr>
          <w:i/>
          <w:iCs/>
        </w:rPr>
        <w:t>=</w:t>
      </w:r>
      <w:r w:rsidR="006D0CB9" w:rsidRPr="00D02551">
        <w:t>0</w:t>
      </w:r>
      <w:r w:rsidR="006D0CB9">
        <w:t>.</w:t>
      </w:r>
      <w:r w:rsidR="0032395A">
        <w:rPr>
          <w:lang w:val="en-GB"/>
        </w:rPr>
        <w:t xml:space="preserve"> </w:t>
      </w:r>
      <w:r w:rsidR="007C251B">
        <w:rPr>
          <w:lang w:val="en-GB"/>
        </w:rPr>
        <w:t>We assume the UE receives the DRX configuration in the first subframe after the SFN wrap-around.</w:t>
      </w:r>
      <w:r w:rsidR="00D04F36">
        <w:rPr>
          <w:lang w:val="en-GB"/>
        </w:rPr>
        <w:t xml:space="preserve"> </w:t>
      </w:r>
      <w:r w:rsidR="00A76B17">
        <w:rPr>
          <w:lang w:val="en-GB"/>
        </w:rPr>
        <w:t xml:space="preserve">At the UE side </w:t>
      </w:r>
      <w:r w:rsidR="00A76B17" w:rsidRPr="00D9170F">
        <w:rPr>
          <w:i/>
          <w:iCs/>
          <w:u w:val="single"/>
        </w:rPr>
        <w:t>drx-TimeReferenceSFN=</w:t>
      </w:r>
      <w:r w:rsidR="00A76B17" w:rsidRPr="00D9170F">
        <w:rPr>
          <w:u w:val="single"/>
        </w:rPr>
        <w:t>512</w:t>
      </w:r>
      <w:r w:rsidR="00A76B17">
        <w:rPr>
          <w:u w:val="single"/>
        </w:rPr>
        <w:t>,</w:t>
      </w:r>
      <w:r w:rsidR="00A76B17" w:rsidRPr="00A76B17">
        <w:t xml:space="preserve"> whereas</w:t>
      </w:r>
      <w:r w:rsidR="00BE1348">
        <w:rPr>
          <w:lang w:val="en-GB"/>
        </w:rPr>
        <w:t xml:space="preserve"> at the NW side we assume </w:t>
      </w:r>
      <w:r w:rsidR="007E5B8F">
        <w:rPr>
          <w:lang w:val="en-GB"/>
        </w:rPr>
        <w:t>two cases</w:t>
      </w:r>
      <w:r w:rsidR="00C74472">
        <w:rPr>
          <w:lang w:val="en-GB"/>
        </w:rPr>
        <w:t xml:space="preserve"> </w:t>
      </w:r>
      <w:r w:rsidR="00C74472" w:rsidRPr="00D9170F">
        <w:rPr>
          <w:i/>
          <w:iCs/>
          <w:u w:val="single"/>
        </w:rPr>
        <w:t>drx-TimeReferenceSFN=</w:t>
      </w:r>
      <w:r w:rsidR="00C74472">
        <w:rPr>
          <w:i/>
          <w:iCs/>
          <w:u w:val="single"/>
        </w:rPr>
        <w:t xml:space="preserve">{0, </w:t>
      </w:r>
      <w:r w:rsidR="00C74472" w:rsidRPr="00D9170F">
        <w:rPr>
          <w:u w:val="single"/>
        </w:rPr>
        <w:t>512</w:t>
      </w:r>
      <w:r w:rsidR="00C74472">
        <w:rPr>
          <w:u w:val="single"/>
        </w:rPr>
        <w:t>}.</w:t>
      </w:r>
      <w:r w:rsidR="00A76B17" w:rsidRPr="00A76B17">
        <w:rPr>
          <w:lang w:val="en-GB"/>
        </w:rPr>
        <w:t xml:space="preserve"> </w:t>
      </w:r>
    </w:p>
    <w:p w14:paraId="2CDCD1DF" w14:textId="51F383FB" w:rsidR="002604BE" w:rsidRPr="00A6053E" w:rsidRDefault="002604BE" w:rsidP="002604BE">
      <w:pPr>
        <w:pStyle w:val="Caption"/>
        <w:keepNext/>
        <w:jc w:val="center"/>
        <w:rPr>
          <w:lang w:val="en-GB"/>
        </w:rPr>
      </w:pPr>
      <w:r w:rsidRPr="00A6053E">
        <w:rPr>
          <w:lang w:val="en-GB"/>
        </w:rPr>
        <w:t xml:space="preserve">Table </w:t>
      </w:r>
      <w:r w:rsidRPr="00A6053E">
        <w:rPr>
          <w:lang w:val="en-GB"/>
        </w:rPr>
        <w:fldChar w:fldCharType="begin"/>
      </w:r>
      <w:r w:rsidRPr="00A6053E">
        <w:rPr>
          <w:lang w:val="en-GB"/>
        </w:rPr>
        <w:instrText xml:space="preserve"> SEQ Table \* ARABIC </w:instrText>
      </w:r>
      <w:r w:rsidRPr="00A6053E">
        <w:rPr>
          <w:lang w:val="en-GB"/>
        </w:rPr>
        <w:fldChar w:fldCharType="separate"/>
      </w:r>
      <w:r>
        <w:rPr>
          <w:noProof/>
          <w:lang w:val="en-GB"/>
        </w:rPr>
        <w:t>3</w:t>
      </w:r>
      <w:r w:rsidRPr="00A6053E">
        <w:rPr>
          <w:lang w:val="en-GB"/>
        </w:rPr>
        <w:fldChar w:fldCharType="end"/>
      </w:r>
    </w:p>
    <w:tbl>
      <w:tblPr>
        <w:tblStyle w:val="TableGrid"/>
        <w:tblW w:w="9634" w:type="dxa"/>
        <w:tblLayout w:type="fixed"/>
        <w:tblLook w:val="04A0" w:firstRow="1" w:lastRow="0" w:firstColumn="1" w:lastColumn="0" w:noHBand="0" w:noVBand="1"/>
      </w:tblPr>
      <w:tblGrid>
        <w:gridCol w:w="704"/>
        <w:gridCol w:w="284"/>
        <w:gridCol w:w="992"/>
        <w:gridCol w:w="1843"/>
        <w:gridCol w:w="992"/>
        <w:gridCol w:w="1134"/>
        <w:gridCol w:w="283"/>
        <w:gridCol w:w="851"/>
        <w:gridCol w:w="1417"/>
        <w:gridCol w:w="1134"/>
      </w:tblGrid>
      <w:tr w:rsidR="00785029" w:rsidRPr="00D23FA6" w14:paraId="3003ABC8" w14:textId="77777777" w:rsidTr="00AD03F0">
        <w:tc>
          <w:tcPr>
            <w:tcW w:w="704" w:type="dxa"/>
            <w:vMerge w:val="restart"/>
          </w:tcPr>
          <w:p w14:paraId="2E6C22CB" w14:textId="0245FE4D" w:rsidR="00785029" w:rsidRPr="00A6053E" w:rsidRDefault="00785029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SFN</w:t>
            </w:r>
          </w:p>
        </w:tc>
        <w:tc>
          <w:tcPr>
            <w:tcW w:w="284" w:type="dxa"/>
            <w:vMerge w:val="restart"/>
          </w:tcPr>
          <w:p w14:paraId="057F83DE" w14:textId="2C2C0934" w:rsidR="00785029" w:rsidRPr="00A6053E" w:rsidRDefault="0078502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4961" w:type="dxa"/>
            <w:gridSpan w:val="4"/>
          </w:tcPr>
          <w:p w14:paraId="33F37C65" w14:textId="51DC63FC" w:rsidR="00785029" w:rsidRPr="00A6053E" w:rsidRDefault="0078502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Network side</w:t>
            </w:r>
          </w:p>
        </w:tc>
        <w:tc>
          <w:tcPr>
            <w:tcW w:w="283" w:type="dxa"/>
            <w:vMerge w:val="restart"/>
          </w:tcPr>
          <w:p w14:paraId="7CFF8C19" w14:textId="49935367" w:rsidR="00785029" w:rsidRPr="00A6053E" w:rsidRDefault="0078502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3402" w:type="dxa"/>
            <w:gridSpan w:val="3"/>
          </w:tcPr>
          <w:p w14:paraId="72AE9E81" w14:textId="7820B627" w:rsidR="00785029" w:rsidRPr="00A6053E" w:rsidRDefault="0078502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UE side</w:t>
            </w:r>
          </w:p>
        </w:tc>
      </w:tr>
      <w:tr w:rsidR="00785029" w:rsidRPr="00CA69DC" w14:paraId="3F2B5048" w14:textId="77777777" w:rsidTr="004F4956">
        <w:trPr>
          <w:trHeight w:val="583"/>
        </w:trPr>
        <w:tc>
          <w:tcPr>
            <w:tcW w:w="704" w:type="dxa"/>
            <w:vMerge/>
          </w:tcPr>
          <w:p w14:paraId="17E1E74F" w14:textId="77777777" w:rsidR="00785029" w:rsidRPr="00A6053E" w:rsidRDefault="00785029" w:rsidP="00B77C71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84" w:type="dxa"/>
            <w:vMerge/>
          </w:tcPr>
          <w:p w14:paraId="50737865" w14:textId="5F328CA8" w:rsidR="00785029" w:rsidRPr="00A6053E" w:rsidRDefault="00785029" w:rsidP="00B77C71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vMerge w:val="restart"/>
          </w:tcPr>
          <w:p w14:paraId="6BCFDFAA" w14:textId="46644E63" w:rsidR="00785029" w:rsidRPr="00E62108" w:rsidRDefault="00785029" w:rsidP="00B77C71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E62108">
              <w:rPr>
                <w:rFonts w:ascii="Arial" w:hAnsi="Arial" w:cs="Arial"/>
                <w:b/>
                <w:sz w:val="18"/>
                <w:szCs w:val="18"/>
                <w:lang w:val="en-GB"/>
              </w:rPr>
              <w:t>DRX_SFN_COUNTER</w:t>
            </w:r>
          </w:p>
        </w:tc>
        <w:tc>
          <w:tcPr>
            <w:tcW w:w="1843" w:type="dxa"/>
            <w:vMerge w:val="restart"/>
          </w:tcPr>
          <w:p w14:paraId="78DEAB75" w14:textId="03443C74" w:rsidR="00785029" w:rsidRPr="00A6053E" w:rsidRDefault="00785029" w:rsidP="00B77C71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E62108">
              <w:rPr>
                <w:rFonts w:ascii="Arial" w:hAnsi="Arial" w:cs="Arial"/>
                <w:b/>
                <w:sz w:val="18"/>
                <w:szCs w:val="18"/>
                <w:lang w:val="en-GB"/>
              </w:rPr>
              <w:t>(DRX_SFN_COUNTER × 10240) + (SFN × 10) + subframe number</w:t>
            </w:r>
          </w:p>
        </w:tc>
        <w:tc>
          <w:tcPr>
            <w:tcW w:w="2126" w:type="dxa"/>
            <w:gridSpan w:val="2"/>
          </w:tcPr>
          <w:p w14:paraId="550FDDD1" w14:textId="77777777" w:rsidR="00785029" w:rsidRDefault="00785029" w:rsidP="00B77C71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A6053E">
              <w:rPr>
                <w:rFonts w:ascii="Arial" w:hAnsi="Arial" w:cs="Arial"/>
                <w:b/>
                <w:sz w:val="18"/>
                <w:szCs w:val="18"/>
                <w:lang w:val="en-GB"/>
              </w:rPr>
              <w:t>DRX cycle start</w:t>
            </w:r>
          </w:p>
          <w:p w14:paraId="0745CC5D" w14:textId="44721218" w:rsidR="00785029" w:rsidRPr="00A6053E" w:rsidRDefault="00785029" w:rsidP="00785029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83" w:type="dxa"/>
            <w:vMerge/>
          </w:tcPr>
          <w:p w14:paraId="59E22632" w14:textId="3E52BDBD" w:rsidR="00785029" w:rsidRPr="00A6053E" w:rsidRDefault="00785029" w:rsidP="00B77C71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vMerge w:val="restart"/>
          </w:tcPr>
          <w:p w14:paraId="41E12029" w14:textId="554C5A15" w:rsidR="00785029" w:rsidRPr="00E62108" w:rsidRDefault="00785029" w:rsidP="00B77C71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E62108">
              <w:rPr>
                <w:rFonts w:ascii="Arial" w:hAnsi="Arial" w:cs="Arial"/>
                <w:b/>
                <w:sz w:val="18"/>
                <w:szCs w:val="18"/>
                <w:lang w:val="en-GB"/>
              </w:rPr>
              <w:t>DRX_SFN_COUNTER</w:t>
            </w:r>
          </w:p>
        </w:tc>
        <w:tc>
          <w:tcPr>
            <w:tcW w:w="1417" w:type="dxa"/>
            <w:vMerge w:val="restart"/>
          </w:tcPr>
          <w:p w14:paraId="53E0404D" w14:textId="3B658D0E" w:rsidR="00785029" w:rsidRPr="00A6053E" w:rsidRDefault="00785029" w:rsidP="00B77C71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E62108">
              <w:rPr>
                <w:rFonts w:ascii="Arial" w:hAnsi="Arial" w:cs="Arial"/>
                <w:b/>
                <w:sz w:val="18"/>
                <w:szCs w:val="18"/>
                <w:lang w:val="en-GB"/>
              </w:rPr>
              <w:t>(DRX_SFN_COUNTER × 10240) + (SFN × 10) + subframe number</w:t>
            </w:r>
          </w:p>
        </w:tc>
        <w:tc>
          <w:tcPr>
            <w:tcW w:w="1134" w:type="dxa"/>
            <w:vMerge w:val="restart"/>
          </w:tcPr>
          <w:p w14:paraId="1F4C3BAC" w14:textId="77777777" w:rsidR="00785029" w:rsidRDefault="00785029" w:rsidP="00B77C71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A6053E">
              <w:rPr>
                <w:rFonts w:ascii="Arial" w:hAnsi="Arial" w:cs="Arial"/>
                <w:b/>
                <w:sz w:val="18"/>
                <w:szCs w:val="18"/>
                <w:lang w:val="en-GB"/>
              </w:rPr>
              <w:t>DRX cycle start</w:t>
            </w:r>
          </w:p>
          <w:p w14:paraId="5D0FB8A4" w14:textId="7D74D951" w:rsidR="00785029" w:rsidRPr="00A6053E" w:rsidRDefault="00785029" w:rsidP="00B77C71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(</w:t>
            </w:r>
            <w:r w:rsidRPr="005F453F">
              <w:rPr>
                <w:rFonts w:ascii="Arial" w:hAnsi="Arial" w:cs="Arial"/>
                <w:b/>
                <w:i/>
                <w:iCs/>
                <w:sz w:val="18"/>
                <w:szCs w:val="18"/>
                <w:lang w:val="en-GB"/>
              </w:rPr>
              <w:t>drx-TimeReferenceSFN</w:t>
            </w:r>
            <w:r w:rsidRPr="005F453F">
              <w:rPr>
                <w:rFonts w:ascii="Arial" w:hAnsi="Arial" w:cs="Arial"/>
                <w:b/>
                <w:sz w:val="18"/>
                <w:szCs w:val="18"/>
                <w:lang w:val="en-GB"/>
              </w:rPr>
              <w:t>=512</w:t>
            </w: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)</w:t>
            </w:r>
          </w:p>
        </w:tc>
      </w:tr>
      <w:tr w:rsidR="00785029" w:rsidRPr="00CA69DC" w14:paraId="16204260" w14:textId="77777777" w:rsidTr="004F4956">
        <w:trPr>
          <w:trHeight w:val="582"/>
        </w:trPr>
        <w:tc>
          <w:tcPr>
            <w:tcW w:w="704" w:type="dxa"/>
            <w:vMerge/>
          </w:tcPr>
          <w:p w14:paraId="3FD17582" w14:textId="77777777" w:rsidR="00785029" w:rsidRPr="00A6053E" w:rsidRDefault="00785029" w:rsidP="00B77C71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84" w:type="dxa"/>
            <w:vMerge/>
          </w:tcPr>
          <w:p w14:paraId="6195D4DD" w14:textId="77777777" w:rsidR="00785029" w:rsidRPr="00A6053E" w:rsidRDefault="00785029" w:rsidP="00B77C71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vMerge/>
          </w:tcPr>
          <w:p w14:paraId="4C141DEB" w14:textId="77777777" w:rsidR="00785029" w:rsidRPr="00E62108" w:rsidRDefault="00785029" w:rsidP="00B77C71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843" w:type="dxa"/>
            <w:vMerge/>
          </w:tcPr>
          <w:p w14:paraId="3ACC8EF9" w14:textId="77777777" w:rsidR="00785029" w:rsidRPr="00E62108" w:rsidRDefault="00785029" w:rsidP="00B77C71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</w:tcPr>
          <w:p w14:paraId="5495AEB0" w14:textId="7208A414" w:rsidR="00785029" w:rsidRPr="00A6053E" w:rsidRDefault="00785029" w:rsidP="00B77C71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5F453F">
              <w:rPr>
                <w:rFonts w:ascii="Arial" w:hAnsi="Arial" w:cs="Arial"/>
                <w:b/>
                <w:i/>
                <w:iCs/>
                <w:sz w:val="18"/>
                <w:szCs w:val="18"/>
                <w:lang w:val="en-GB"/>
              </w:rPr>
              <w:t>drx-TimeReferenceSFN</w:t>
            </w:r>
            <w:r w:rsidRPr="005F453F">
              <w:rPr>
                <w:rFonts w:ascii="Arial" w:hAnsi="Arial" w:cs="Arial"/>
                <w:b/>
                <w:sz w:val="18"/>
                <w:szCs w:val="18"/>
                <w:lang w:val="en-GB"/>
              </w:rPr>
              <w:t>=512</w:t>
            </w:r>
          </w:p>
        </w:tc>
        <w:tc>
          <w:tcPr>
            <w:tcW w:w="1134" w:type="dxa"/>
          </w:tcPr>
          <w:p w14:paraId="0D5B73AD" w14:textId="0E6B0A91" w:rsidR="00785029" w:rsidRPr="00A6053E" w:rsidRDefault="00785029" w:rsidP="005F453F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5F453F">
              <w:rPr>
                <w:rFonts w:ascii="Arial" w:hAnsi="Arial" w:cs="Arial"/>
                <w:b/>
                <w:i/>
                <w:iCs/>
                <w:sz w:val="18"/>
                <w:szCs w:val="18"/>
                <w:lang w:val="en-GB"/>
              </w:rPr>
              <w:t>drx-TimeReferenceSFN</w:t>
            </w:r>
            <w:r>
              <w:rPr>
                <w:rFonts w:ascii="Arial" w:hAnsi="Arial" w:cs="Arial"/>
                <w:b/>
                <w:i/>
                <w:iCs/>
                <w:sz w:val="18"/>
                <w:szCs w:val="18"/>
                <w:lang w:val="en-GB"/>
              </w:rPr>
              <w:t>=0</w:t>
            </w:r>
          </w:p>
        </w:tc>
        <w:tc>
          <w:tcPr>
            <w:tcW w:w="283" w:type="dxa"/>
            <w:vMerge/>
          </w:tcPr>
          <w:p w14:paraId="0871703E" w14:textId="77777777" w:rsidR="00785029" w:rsidRPr="00A6053E" w:rsidRDefault="00785029" w:rsidP="00B77C71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vMerge/>
          </w:tcPr>
          <w:p w14:paraId="02EBBD70" w14:textId="77777777" w:rsidR="00785029" w:rsidRPr="00E62108" w:rsidRDefault="00785029" w:rsidP="00B77C71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Merge/>
          </w:tcPr>
          <w:p w14:paraId="28CF2D08" w14:textId="77777777" w:rsidR="00785029" w:rsidRPr="00E62108" w:rsidRDefault="00785029" w:rsidP="00B77C71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Merge/>
          </w:tcPr>
          <w:p w14:paraId="2EFF605B" w14:textId="77777777" w:rsidR="00785029" w:rsidRPr="00A6053E" w:rsidRDefault="00785029" w:rsidP="00B77C71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785029" w:rsidRPr="00D23FA6" w14:paraId="260A039F" w14:textId="77777777" w:rsidTr="004F4956">
        <w:tc>
          <w:tcPr>
            <w:tcW w:w="704" w:type="dxa"/>
          </w:tcPr>
          <w:p w14:paraId="7BB3B8CA" w14:textId="1E78B8FF" w:rsidR="00785029" w:rsidRPr="00A6053E" w:rsidRDefault="0078502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1023</w:t>
            </w:r>
          </w:p>
        </w:tc>
        <w:tc>
          <w:tcPr>
            <w:tcW w:w="284" w:type="dxa"/>
            <w:vMerge/>
          </w:tcPr>
          <w:p w14:paraId="38C50708" w14:textId="290F35B9" w:rsidR="00785029" w:rsidRPr="00A6053E" w:rsidRDefault="0078502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</w:tcPr>
          <w:p w14:paraId="1BF3996C" w14:textId="2238D44F" w:rsidR="00785029" w:rsidRPr="00851972" w:rsidRDefault="0078502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14:paraId="79AB9C3D" w14:textId="646F4694" w:rsidR="00785029" w:rsidRPr="00A6053E" w:rsidRDefault="0078502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51972">
              <w:rPr>
                <w:rFonts w:ascii="Arial" w:hAnsi="Arial" w:cs="Arial"/>
                <w:sz w:val="18"/>
                <w:szCs w:val="18"/>
                <w:lang w:val="en-GB"/>
              </w:rPr>
              <w:t>10234</w:t>
            </w:r>
          </w:p>
        </w:tc>
        <w:tc>
          <w:tcPr>
            <w:tcW w:w="992" w:type="dxa"/>
            <w:shd w:val="clear" w:color="auto" w:fill="auto"/>
          </w:tcPr>
          <w:p w14:paraId="4795C44D" w14:textId="07C0F8E0" w:rsidR="00785029" w:rsidRPr="00A6053E" w:rsidRDefault="0078502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F0000"/>
          </w:tcPr>
          <w:p w14:paraId="7097792D" w14:textId="4D9869BD" w:rsidR="00785029" w:rsidRPr="00A6053E" w:rsidRDefault="0046565E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start</w:t>
            </w:r>
          </w:p>
        </w:tc>
        <w:tc>
          <w:tcPr>
            <w:tcW w:w="283" w:type="dxa"/>
            <w:vMerge/>
            <w:shd w:val="clear" w:color="auto" w:fill="auto"/>
          </w:tcPr>
          <w:p w14:paraId="5798866D" w14:textId="6F782E5C" w:rsidR="00785029" w:rsidRPr="00A6053E" w:rsidRDefault="0078502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000000" w:themeFill="text1"/>
          </w:tcPr>
          <w:p w14:paraId="1D517142" w14:textId="77777777" w:rsidR="00785029" w:rsidRPr="00A6053E" w:rsidRDefault="0078502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000000" w:themeFill="text1"/>
          </w:tcPr>
          <w:p w14:paraId="1169F63E" w14:textId="546E0F65" w:rsidR="00785029" w:rsidRPr="00A6053E" w:rsidRDefault="0078502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shd w:val="clear" w:color="auto" w:fill="000000" w:themeFill="text1"/>
          </w:tcPr>
          <w:p w14:paraId="2918588E" w14:textId="10093D31" w:rsidR="00785029" w:rsidRPr="00A6053E" w:rsidRDefault="0078502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785029" w:rsidRPr="00D23FA6" w14:paraId="382482CF" w14:textId="77777777" w:rsidTr="004F4956">
        <w:tc>
          <w:tcPr>
            <w:tcW w:w="704" w:type="dxa"/>
          </w:tcPr>
          <w:p w14:paraId="6939C1E7" w14:textId="14B98763" w:rsidR="00785029" w:rsidRPr="00A6053E" w:rsidRDefault="0078502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1023</w:t>
            </w:r>
          </w:p>
        </w:tc>
        <w:tc>
          <w:tcPr>
            <w:tcW w:w="284" w:type="dxa"/>
            <w:vMerge/>
          </w:tcPr>
          <w:p w14:paraId="67D09E45" w14:textId="45FD9413" w:rsidR="00785029" w:rsidRPr="00A6053E" w:rsidRDefault="0078502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</w:tcPr>
          <w:p w14:paraId="4F9DB17E" w14:textId="7935991C" w:rsidR="00785029" w:rsidRPr="00851972" w:rsidRDefault="0078502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14:paraId="4954B7B9" w14:textId="710E609F" w:rsidR="00785029" w:rsidRPr="00A6053E" w:rsidRDefault="0078502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51972">
              <w:rPr>
                <w:rFonts w:ascii="Arial" w:hAnsi="Arial" w:cs="Arial"/>
                <w:sz w:val="18"/>
                <w:szCs w:val="18"/>
                <w:lang w:val="en-GB"/>
              </w:rPr>
              <w:t>10235</w:t>
            </w:r>
          </w:p>
        </w:tc>
        <w:tc>
          <w:tcPr>
            <w:tcW w:w="992" w:type="dxa"/>
            <w:shd w:val="clear" w:color="auto" w:fill="auto"/>
          </w:tcPr>
          <w:p w14:paraId="52191B4F" w14:textId="7635AA58" w:rsidR="00785029" w:rsidRPr="00A6053E" w:rsidRDefault="0078502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134" w:type="dxa"/>
          </w:tcPr>
          <w:p w14:paraId="7BEA208D" w14:textId="169EAC7E" w:rsidR="00785029" w:rsidRPr="00A6053E" w:rsidRDefault="0046502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283" w:type="dxa"/>
            <w:vMerge/>
            <w:shd w:val="clear" w:color="auto" w:fill="auto"/>
          </w:tcPr>
          <w:p w14:paraId="28397D24" w14:textId="685E121F" w:rsidR="00785029" w:rsidRPr="00A6053E" w:rsidRDefault="0078502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000000" w:themeFill="text1"/>
          </w:tcPr>
          <w:p w14:paraId="61236E37" w14:textId="77777777" w:rsidR="00785029" w:rsidRPr="00A6053E" w:rsidRDefault="0078502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000000" w:themeFill="text1"/>
          </w:tcPr>
          <w:p w14:paraId="4082A6F2" w14:textId="20D9DDEC" w:rsidR="00785029" w:rsidRPr="00A6053E" w:rsidRDefault="0078502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shd w:val="clear" w:color="auto" w:fill="000000" w:themeFill="text1"/>
          </w:tcPr>
          <w:p w14:paraId="6F4B55B9" w14:textId="5A873438" w:rsidR="00785029" w:rsidRPr="00A6053E" w:rsidRDefault="0078502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785029" w:rsidRPr="00D23FA6" w14:paraId="0CBC8808" w14:textId="77777777" w:rsidTr="004F4956">
        <w:tc>
          <w:tcPr>
            <w:tcW w:w="704" w:type="dxa"/>
          </w:tcPr>
          <w:p w14:paraId="6BBB088D" w14:textId="0D7399AF" w:rsidR="00785029" w:rsidRPr="00A6053E" w:rsidRDefault="0078502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1023</w:t>
            </w:r>
          </w:p>
        </w:tc>
        <w:tc>
          <w:tcPr>
            <w:tcW w:w="284" w:type="dxa"/>
            <w:vMerge/>
          </w:tcPr>
          <w:p w14:paraId="014402C3" w14:textId="7DA77C84" w:rsidR="00785029" w:rsidRPr="00A6053E" w:rsidRDefault="0078502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</w:tcPr>
          <w:p w14:paraId="61BF3952" w14:textId="183FD324" w:rsidR="00785029" w:rsidRPr="00851972" w:rsidRDefault="0078502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14:paraId="292A97EE" w14:textId="712634A9" w:rsidR="00785029" w:rsidRPr="00A6053E" w:rsidRDefault="0078502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51972">
              <w:rPr>
                <w:rFonts w:ascii="Arial" w:hAnsi="Arial" w:cs="Arial"/>
                <w:sz w:val="18"/>
                <w:szCs w:val="18"/>
                <w:lang w:val="en-GB"/>
              </w:rPr>
              <w:t>10236</w:t>
            </w:r>
          </w:p>
        </w:tc>
        <w:tc>
          <w:tcPr>
            <w:tcW w:w="992" w:type="dxa"/>
            <w:shd w:val="clear" w:color="auto" w:fill="auto"/>
          </w:tcPr>
          <w:p w14:paraId="62135BED" w14:textId="7812D2B4" w:rsidR="00785029" w:rsidRPr="00A6053E" w:rsidRDefault="0078502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134" w:type="dxa"/>
          </w:tcPr>
          <w:p w14:paraId="1D3CEF50" w14:textId="604C13CC" w:rsidR="00785029" w:rsidRPr="00A6053E" w:rsidRDefault="0046502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283" w:type="dxa"/>
            <w:vMerge/>
            <w:shd w:val="clear" w:color="auto" w:fill="auto"/>
          </w:tcPr>
          <w:p w14:paraId="1BBA8FF8" w14:textId="599AA871" w:rsidR="00785029" w:rsidRPr="00A6053E" w:rsidRDefault="0078502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000000" w:themeFill="text1"/>
          </w:tcPr>
          <w:p w14:paraId="02FD4E4F" w14:textId="77777777" w:rsidR="00785029" w:rsidRPr="00A6053E" w:rsidRDefault="0078502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000000" w:themeFill="text1"/>
          </w:tcPr>
          <w:p w14:paraId="5F31D86F" w14:textId="2D71D4CB" w:rsidR="00785029" w:rsidRPr="00A6053E" w:rsidRDefault="0078502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shd w:val="clear" w:color="auto" w:fill="000000" w:themeFill="text1"/>
          </w:tcPr>
          <w:p w14:paraId="16491522" w14:textId="4AD5F362" w:rsidR="00785029" w:rsidRPr="00A6053E" w:rsidRDefault="0078502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785029" w:rsidRPr="00D23FA6" w14:paraId="79CBEE5D" w14:textId="77777777" w:rsidTr="004F4956">
        <w:tc>
          <w:tcPr>
            <w:tcW w:w="704" w:type="dxa"/>
          </w:tcPr>
          <w:p w14:paraId="37BB43BE" w14:textId="26DB86FF" w:rsidR="00785029" w:rsidRPr="00A6053E" w:rsidRDefault="0078502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1023</w:t>
            </w:r>
          </w:p>
        </w:tc>
        <w:tc>
          <w:tcPr>
            <w:tcW w:w="284" w:type="dxa"/>
            <w:vMerge/>
          </w:tcPr>
          <w:p w14:paraId="2622A9A4" w14:textId="4F0B9C8C" w:rsidR="00785029" w:rsidRPr="00A6053E" w:rsidRDefault="0078502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</w:tcPr>
          <w:p w14:paraId="137B4924" w14:textId="6393CB3E" w:rsidR="00785029" w:rsidRPr="00851972" w:rsidRDefault="0078502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14:paraId="1AD2B559" w14:textId="49DBE209" w:rsidR="00785029" w:rsidRPr="00A6053E" w:rsidRDefault="0078502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51972">
              <w:rPr>
                <w:rFonts w:ascii="Arial" w:hAnsi="Arial" w:cs="Arial"/>
                <w:sz w:val="18"/>
                <w:szCs w:val="18"/>
                <w:lang w:val="en-GB"/>
              </w:rPr>
              <w:t>10237</w:t>
            </w:r>
          </w:p>
        </w:tc>
        <w:tc>
          <w:tcPr>
            <w:tcW w:w="992" w:type="dxa"/>
            <w:shd w:val="clear" w:color="auto" w:fill="FF0000"/>
          </w:tcPr>
          <w:p w14:paraId="2083D6B9" w14:textId="796859A7" w:rsidR="00785029" w:rsidRPr="00A6053E" w:rsidRDefault="0078502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start</w:t>
            </w:r>
          </w:p>
        </w:tc>
        <w:tc>
          <w:tcPr>
            <w:tcW w:w="1134" w:type="dxa"/>
          </w:tcPr>
          <w:p w14:paraId="689C24A6" w14:textId="61A05186" w:rsidR="00785029" w:rsidRPr="00A6053E" w:rsidRDefault="0046502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283" w:type="dxa"/>
            <w:vMerge/>
            <w:shd w:val="clear" w:color="auto" w:fill="auto"/>
          </w:tcPr>
          <w:p w14:paraId="7CD1444E" w14:textId="0282A261" w:rsidR="00785029" w:rsidRPr="00A6053E" w:rsidRDefault="0078502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000000" w:themeFill="text1"/>
          </w:tcPr>
          <w:p w14:paraId="2C8034B4" w14:textId="77777777" w:rsidR="00785029" w:rsidRPr="00A6053E" w:rsidRDefault="0078502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000000" w:themeFill="text1"/>
          </w:tcPr>
          <w:p w14:paraId="03366105" w14:textId="4506AF4F" w:rsidR="00785029" w:rsidRPr="00A6053E" w:rsidRDefault="0078502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shd w:val="clear" w:color="auto" w:fill="000000" w:themeFill="text1"/>
          </w:tcPr>
          <w:p w14:paraId="5834B9E2" w14:textId="0EF6C3CB" w:rsidR="00785029" w:rsidRPr="00A6053E" w:rsidRDefault="0078502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785029" w:rsidRPr="00D23FA6" w14:paraId="78B36D69" w14:textId="77777777" w:rsidTr="004F4956">
        <w:tc>
          <w:tcPr>
            <w:tcW w:w="704" w:type="dxa"/>
          </w:tcPr>
          <w:p w14:paraId="1F845FC5" w14:textId="4ED6B5DC" w:rsidR="00785029" w:rsidRPr="00A6053E" w:rsidRDefault="0078502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1023</w:t>
            </w:r>
          </w:p>
        </w:tc>
        <w:tc>
          <w:tcPr>
            <w:tcW w:w="284" w:type="dxa"/>
            <w:vMerge/>
          </w:tcPr>
          <w:p w14:paraId="345AD751" w14:textId="626AF92E" w:rsidR="00785029" w:rsidRPr="00A6053E" w:rsidRDefault="0078502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</w:tcPr>
          <w:p w14:paraId="1637F001" w14:textId="37E8E815" w:rsidR="00785029" w:rsidRPr="00851972" w:rsidRDefault="0078502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14:paraId="1C031499" w14:textId="3B1B0267" w:rsidR="00785029" w:rsidRDefault="0078502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51972">
              <w:rPr>
                <w:rFonts w:ascii="Arial" w:hAnsi="Arial" w:cs="Arial"/>
                <w:sz w:val="18"/>
                <w:szCs w:val="18"/>
                <w:lang w:val="en-GB"/>
              </w:rPr>
              <w:t>10238</w:t>
            </w:r>
          </w:p>
        </w:tc>
        <w:tc>
          <w:tcPr>
            <w:tcW w:w="992" w:type="dxa"/>
            <w:shd w:val="clear" w:color="auto" w:fill="auto"/>
          </w:tcPr>
          <w:p w14:paraId="3D39E0B6" w14:textId="333AEA2D" w:rsidR="00785029" w:rsidRDefault="0078502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134" w:type="dxa"/>
          </w:tcPr>
          <w:p w14:paraId="3E93F22B" w14:textId="5E646868" w:rsidR="00785029" w:rsidRPr="00A6053E" w:rsidRDefault="0046502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283" w:type="dxa"/>
            <w:vMerge/>
            <w:shd w:val="clear" w:color="auto" w:fill="auto"/>
          </w:tcPr>
          <w:p w14:paraId="706E899F" w14:textId="08B26331" w:rsidR="00785029" w:rsidRPr="00A6053E" w:rsidRDefault="0078502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000000" w:themeFill="text1"/>
          </w:tcPr>
          <w:p w14:paraId="1611654E" w14:textId="77777777" w:rsidR="00785029" w:rsidRPr="00A6053E" w:rsidRDefault="0078502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000000" w:themeFill="text1"/>
          </w:tcPr>
          <w:p w14:paraId="5BA27AFE" w14:textId="7F2A5525" w:rsidR="00785029" w:rsidRPr="00A6053E" w:rsidRDefault="0078502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shd w:val="clear" w:color="auto" w:fill="000000" w:themeFill="text1"/>
          </w:tcPr>
          <w:p w14:paraId="03554136" w14:textId="4C79EA15" w:rsidR="00785029" w:rsidRPr="00A6053E" w:rsidRDefault="0078502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785029" w:rsidRPr="00D23FA6" w14:paraId="2AB1A695" w14:textId="77777777" w:rsidTr="004F4956">
        <w:tc>
          <w:tcPr>
            <w:tcW w:w="704" w:type="dxa"/>
          </w:tcPr>
          <w:p w14:paraId="16794937" w14:textId="1E0B8EDE" w:rsidR="00785029" w:rsidRPr="00A6053E" w:rsidRDefault="0078502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1023</w:t>
            </w:r>
          </w:p>
        </w:tc>
        <w:tc>
          <w:tcPr>
            <w:tcW w:w="284" w:type="dxa"/>
            <w:vMerge/>
          </w:tcPr>
          <w:p w14:paraId="45FA74F5" w14:textId="32E6D119" w:rsidR="00785029" w:rsidRPr="00A6053E" w:rsidRDefault="0078502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</w:tcPr>
          <w:p w14:paraId="5F264FBF" w14:textId="7D1C504E" w:rsidR="00785029" w:rsidRPr="00851972" w:rsidRDefault="0078502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14:paraId="3465BAC3" w14:textId="7F9A57C6" w:rsidR="00785029" w:rsidRPr="00A6053E" w:rsidRDefault="0078502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51972">
              <w:rPr>
                <w:rFonts w:ascii="Arial" w:hAnsi="Arial" w:cs="Arial"/>
                <w:sz w:val="18"/>
                <w:szCs w:val="18"/>
                <w:lang w:val="en-GB"/>
              </w:rPr>
              <w:t>10239</w:t>
            </w:r>
          </w:p>
        </w:tc>
        <w:tc>
          <w:tcPr>
            <w:tcW w:w="992" w:type="dxa"/>
            <w:shd w:val="clear" w:color="auto" w:fill="auto"/>
          </w:tcPr>
          <w:p w14:paraId="3DBAA9ED" w14:textId="76368115" w:rsidR="00785029" w:rsidRPr="00A6053E" w:rsidRDefault="0078502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134" w:type="dxa"/>
          </w:tcPr>
          <w:p w14:paraId="475FDB54" w14:textId="4D0638BE" w:rsidR="00785029" w:rsidRPr="00A6053E" w:rsidRDefault="0046502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283" w:type="dxa"/>
            <w:vMerge/>
            <w:shd w:val="clear" w:color="auto" w:fill="auto"/>
          </w:tcPr>
          <w:p w14:paraId="3D15AFD5" w14:textId="20466365" w:rsidR="00785029" w:rsidRPr="00A6053E" w:rsidRDefault="0078502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000000" w:themeFill="text1"/>
          </w:tcPr>
          <w:p w14:paraId="001E4273" w14:textId="77777777" w:rsidR="00785029" w:rsidRPr="00A6053E" w:rsidRDefault="0078502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000000" w:themeFill="text1"/>
          </w:tcPr>
          <w:p w14:paraId="040743D7" w14:textId="5473F8D7" w:rsidR="00785029" w:rsidRPr="00A6053E" w:rsidRDefault="0078502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shd w:val="clear" w:color="auto" w:fill="000000" w:themeFill="text1"/>
          </w:tcPr>
          <w:p w14:paraId="25C25132" w14:textId="75DE0C42" w:rsidR="00785029" w:rsidRPr="00A6053E" w:rsidRDefault="0078502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785029" w:rsidRPr="00D23FA6" w14:paraId="077B530C" w14:textId="77777777" w:rsidTr="004F4956">
        <w:tc>
          <w:tcPr>
            <w:tcW w:w="704" w:type="dxa"/>
          </w:tcPr>
          <w:p w14:paraId="7C507D8A" w14:textId="28B946A6" w:rsidR="00785029" w:rsidRPr="00A6053E" w:rsidRDefault="0078502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</w:p>
        </w:tc>
        <w:tc>
          <w:tcPr>
            <w:tcW w:w="284" w:type="dxa"/>
            <w:vMerge/>
          </w:tcPr>
          <w:p w14:paraId="36ED080D" w14:textId="15F1BB97" w:rsidR="00785029" w:rsidRPr="00A6053E" w:rsidRDefault="0078502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</w:tcPr>
          <w:p w14:paraId="5B4C6F4B" w14:textId="4241C901" w:rsidR="00785029" w:rsidRDefault="0078502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3E5AAA5F" w14:textId="2A5A0A5E" w:rsidR="00785029" w:rsidRPr="00A6053E" w:rsidRDefault="0078502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10240</w:t>
            </w:r>
          </w:p>
        </w:tc>
        <w:tc>
          <w:tcPr>
            <w:tcW w:w="992" w:type="dxa"/>
            <w:shd w:val="clear" w:color="auto" w:fill="auto"/>
          </w:tcPr>
          <w:p w14:paraId="3746DB93" w14:textId="2403006F" w:rsidR="00785029" w:rsidRPr="00A6053E" w:rsidRDefault="0078502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134" w:type="dxa"/>
          </w:tcPr>
          <w:p w14:paraId="18B61C9F" w14:textId="02BBBE7F" w:rsidR="00785029" w:rsidRPr="00A6053E" w:rsidRDefault="0046502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283" w:type="dxa"/>
            <w:vMerge/>
            <w:shd w:val="clear" w:color="auto" w:fill="auto"/>
          </w:tcPr>
          <w:p w14:paraId="346260CF" w14:textId="211E0BC4" w:rsidR="00785029" w:rsidRPr="00A6053E" w:rsidRDefault="0078502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</w:tcPr>
          <w:p w14:paraId="3CAFEC1A" w14:textId="2217086D" w:rsidR="00785029" w:rsidRDefault="0078502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14:paraId="3D28A6D6" w14:textId="08799E05" w:rsidR="00785029" w:rsidRPr="00A6053E" w:rsidRDefault="0078502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5B953E13" w14:textId="31173687" w:rsidR="00785029" w:rsidRPr="00A6053E" w:rsidRDefault="0078502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</w:tr>
      <w:tr w:rsidR="00785029" w:rsidRPr="00D23FA6" w14:paraId="47C3FE87" w14:textId="77777777" w:rsidTr="004F4956">
        <w:tc>
          <w:tcPr>
            <w:tcW w:w="704" w:type="dxa"/>
          </w:tcPr>
          <w:p w14:paraId="212D954E" w14:textId="3C749B3D" w:rsidR="00785029" w:rsidRPr="00A6053E" w:rsidRDefault="0078502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</w:p>
        </w:tc>
        <w:tc>
          <w:tcPr>
            <w:tcW w:w="284" w:type="dxa"/>
            <w:vMerge/>
          </w:tcPr>
          <w:p w14:paraId="6CC58FAD" w14:textId="673AE203" w:rsidR="00785029" w:rsidRPr="00A6053E" w:rsidRDefault="0078502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</w:tcPr>
          <w:p w14:paraId="71CEC57A" w14:textId="70C91130" w:rsidR="00785029" w:rsidRDefault="0078502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7225BE7B" w14:textId="293BAFAA" w:rsidR="00785029" w:rsidRPr="00A6053E" w:rsidRDefault="0078502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10241</w:t>
            </w:r>
          </w:p>
        </w:tc>
        <w:tc>
          <w:tcPr>
            <w:tcW w:w="992" w:type="dxa"/>
            <w:shd w:val="clear" w:color="auto" w:fill="auto"/>
          </w:tcPr>
          <w:p w14:paraId="2D095E69" w14:textId="22347B44" w:rsidR="00785029" w:rsidRPr="00A6053E" w:rsidRDefault="0078502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134" w:type="dxa"/>
          </w:tcPr>
          <w:p w14:paraId="329093A1" w14:textId="7787D012" w:rsidR="00785029" w:rsidRPr="00A6053E" w:rsidRDefault="0046502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283" w:type="dxa"/>
            <w:vMerge/>
            <w:shd w:val="clear" w:color="auto" w:fill="auto"/>
          </w:tcPr>
          <w:p w14:paraId="5B77A102" w14:textId="2B7B419B" w:rsidR="00785029" w:rsidRPr="00A6053E" w:rsidRDefault="0078502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</w:tcPr>
          <w:p w14:paraId="42E50B8C" w14:textId="68AB036E" w:rsidR="00785029" w:rsidRDefault="0078502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14:paraId="1768B2C7" w14:textId="4002B4F6" w:rsidR="00785029" w:rsidRPr="00A6053E" w:rsidRDefault="0078502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269F4919" w14:textId="6293AF6F" w:rsidR="00785029" w:rsidRPr="00A6053E" w:rsidRDefault="0078502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</w:tr>
      <w:tr w:rsidR="004A7EED" w:rsidRPr="00D23FA6" w14:paraId="24A0988F" w14:textId="77777777" w:rsidTr="004F4956">
        <w:tc>
          <w:tcPr>
            <w:tcW w:w="704" w:type="dxa"/>
          </w:tcPr>
          <w:p w14:paraId="45084E98" w14:textId="60743CAA" w:rsidR="004A7EED" w:rsidRPr="00A6053E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</w:p>
        </w:tc>
        <w:tc>
          <w:tcPr>
            <w:tcW w:w="284" w:type="dxa"/>
          </w:tcPr>
          <w:p w14:paraId="6ABBF6FB" w14:textId="71325459" w:rsidR="004A7EED" w:rsidRPr="00A6053E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</w:tcPr>
          <w:p w14:paraId="4EF24783" w14:textId="6CA558DE" w:rsidR="004A7EED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47FEEC40" w14:textId="3DB7CAF7" w:rsidR="004A7EED" w:rsidRPr="00A6053E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10242</w:t>
            </w:r>
          </w:p>
        </w:tc>
        <w:tc>
          <w:tcPr>
            <w:tcW w:w="992" w:type="dxa"/>
            <w:shd w:val="clear" w:color="auto" w:fill="auto"/>
          </w:tcPr>
          <w:p w14:paraId="19BA30C3" w14:textId="5269AA7B" w:rsidR="004A7EED" w:rsidRPr="00A6053E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134" w:type="dxa"/>
          </w:tcPr>
          <w:p w14:paraId="33F2A135" w14:textId="30463CC0" w:rsidR="004A7EED" w:rsidRPr="00A6053E" w:rsidRDefault="0046502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6ED76B1" w14:textId="1444F188" w:rsidR="004A7EED" w:rsidRPr="00A6053E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</w:tcPr>
          <w:p w14:paraId="7B2203D8" w14:textId="03AF77E5" w:rsidR="004A7EED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14:paraId="2EEF3394" w14:textId="5949B142" w:rsidR="004A7EED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299A6EFD" w14:textId="56BE1FB9" w:rsidR="004A7EED" w:rsidRPr="00A6053E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</w:tr>
      <w:tr w:rsidR="004A7EED" w:rsidRPr="00D23FA6" w14:paraId="7BE8C1DD" w14:textId="77777777" w:rsidTr="004F4956">
        <w:tc>
          <w:tcPr>
            <w:tcW w:w="704" w:type="dxa"/>
          </w:tcPr>
          <w:p w14:paraId="30229AA4" w14:textId="664826DD" w:rsidR="004A7EED" w:rsidRPr="00A6053E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</w:p>
        </w:tc>
        <w:tc>
          <w:tcPr>
            <w:tcW w:w="284" w:type="dxa"/>
          </w:tcPr>
          <w:p w14:paraId="3F7063B2" w14:textId="77777777" w:rsidR="004A7EED" w:rsidRPr="00A6053E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</w:tcPr>
          <w:p w14:paraId="35872002" w14:textId="1E4F355C" w:rsidR="004A7EED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55AD7124" w14:textId="3D81BEF2" w:rsidR="004A7EED" w:rsidRPr="00A6053E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10243</w:t>
            </w:r>
          </w:p>
        </w:tc>
        <w:tc>
          <w:tcPr>
            <w:tcW w:w="992" w:type="dxa"/>
            <w:shd w:val="clear" w:color="auto" w:fill="auto"/>
          </w:tcPr>
          <w:p w14:paraId="79DA44DF" w14:textId="3ABE152A" w:rsidR="004A7EED" w:rsidRPr="00A6053E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134" w:type="dxa"/>
          </w:tcPr>
          <w:p w14:paraId="4A24D3E2" w14:textId="1195660C" w:rsidR="004A7EED" w:rsidRPr="00A6053E" w:rsidRDefault="0046502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5911433" w14:textId="4FFA2330" w:rsidR="004A7EED" w:rsidRPr="00A6053E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</w:tcPr>
          <w:p w14:paraId="39F166E7" w14:textId="7D973300" w:rsidR="004A7EED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14:paraId="69C0C5A9" w14:textId="59D776B2" w:rsidR="004A7EED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3</w:t>
            </w:r>
          </w:p>
        </w:tc>
        <w:tc>
          <w:tcPr>
            <w:tcW w:w="1134" w:type="dxa"/>
            <w:shd w:val="clear" w:color="auto" w:fill="FF0000"/>
          </w:tcPr>
          <w:p w14:paraId="236BDC22" w14:textId="228CEACB" w:rsidR="004A7EED" w:rsidRPr="00A6053E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start</w:t>
            </w:r>
          </w:p>
        </w:tc>
      </w:tr>
      <w:tr w:rsidR="004A7EED" w:rsidRPr="00D23FA6" w14:paraId="09BD5750" w14:textId="77777777" w:rsidTr="004F4956">
        <w:tc>
          <w:tcPr>
            <w:tcW w:w="704" w:type="dxa"/>
          </w:tcPr>
          <w:p w14:paraId="1B17AD27" w14:textId="7907D5B5" w:rsidR="004A7EED" w:rsidRPr="00A6053E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</w:p>
        </w:tc>
        <w:tc>
          <w:tcPr>
            <w:tcW w:w="284" w:type="dxa"/>
          </w:tcPr>
          <w:p w14:paraId="04E7FEB6" w14:textId="77777777" w:rsidR="004A7EED" w:rsidRPr="00A6053E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</w:tcPr>
          <w:p w14:paraId="584115D0" w14:textId="5FBED5E0" w:rsidR="004A7EED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532348BC" w14:textId="54EB0C3B" w:rsidR="004A7EED" w:rsidRPr="00A6053E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10244</w:t>
            </w:r>
          </w:p>
        </w:tc>
        <w:tc>
          <w:tcPr>
            <w:tcW w:w="992" w:type="dxa"/>
            <w:shd w:val="clear" w:color="auto" w:fill="auto"/>
          </w:tcPr>
          <w:p w14:paraId="0BAA2C1E" w14:textId="293EB5FD" w:rsidR="004A7EED" w:rsidRPr="00A6053E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134" w:type="dxa"/>
          </w:tcPr>
          <w:p w14:paraId="1C874662" w14:textId="2B789B19" w:rsidR="004A7EED" w:rsidRPr="00A6053E" w:rsidRDefault="0046502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A6B29E2" w14:textId="7C3F1EA3" w:rsidR="004A7EED" w:rsidRPr="00A6053E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</w:tcPr>
          <w:p w14:paraId="4A950EB1" w14:textId="2C8C8AA7" w:rsidR="004A7EED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14:paraId="1C32724F" w14:textId="5A4600AF" w:rsidR="004A7EED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565804CF" w14:textId="56D3D359" w:rsidR="004A7EED" w:rsidRPr="00A6053E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</w:tr>
      <w:tr w:rsidR="004A7EED" w:rsidRPr="00D23FA6" w14:paraId="41D9543F" w14:textId="77777777" w:rsidTr="004F4956">
        <w:tc>
          <w:tcPr>
            <w:tcW w:w="704" w:type="dxa"/>
          </w:tcPr>
          <w:p w14:paraId="71AE167A" w14:textId="3C9E7066" w:rsidR="004A7EED" w:rsidRPr="00A6053E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</w:p>
        </w:tc>
        <w:tc>
          <w:tcPr>
            <w:tcW w:w="284" w:type="dxa"/>
          </w:tcPr>
          <w:p w14:paraId="4C71908C" w14:textId="77777777" w:rsidR="004A7EED" w:rsidRPr="00A6053E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</w:tcPr>
          <w:p w14:paraId="292736EA" w14:textId="371FC8D8" w:rsidR="004A7EED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3BC322AD" w14:textId="127EE516" w:rsidR="004A7EED" w:rsidRPr="00A6053E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10245</w:t>
            </w:r>
          </w:p>
        </w:tc>
        <w:tc>
          <w:tcPr>
            <w:tcW w:w="992" w:type="dxa"/>
            <w:shd w:val="clear" w:color="auto" w:fill="auto"/>
          </w:tcPr>
          <w:p w14:paraId="48161C31" w14:textId="65D87A8F" w:rsidR="004A7EED" w:rsidRPr="00A6053E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134" w:type="dxa"/>
          </w:tcPr>
          <w:p w14:paraId="0A39640E" w14:textId="4CE2E586" w:rsidR="004A7EED" w:rsidRPr="00A6053E" w:rsidRDefault="0046502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344595F" w14:textId="13965B4D" w:rsidR="004A7EED" w:rsidRPr="00A6053E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</w:tcPr>
          <w:p w14:paraId="6F83CDFD" w14:textId="26AFE1B1" w:rsidR="004A7EED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14:paraId="4025559F" w14:textId="6AD7AFE5" w:rsidR="004A7EED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14:paraId="735292DE" w14:textId="175FE0B1" w:rsidR="004A7EED" w:rsidRPr="00A6053E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</w:tr>
      <w:tr w:rsidR="004A7EED" w:rsidRPr="00D23FA6" w14:paraId="708C6042" w14:textId="77777777" w:rsidTr="004F4956">
        <w:tc>
          <w:tcPr>
            <w:tcW w:w="704" w:type="dxa"/>
          </w:tcPr>
          <w:p w14:paraId="080D74BE" w14:textId="254AC569" w:rsidR="004A7EED" w:rsidRPr="00A6053E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</w:p>
        </w:tc>
        <w:tc>
          <w:tcPr>
            <w:tcW w:w="284" w:type="dxa"/>
          </w:tcPr>
          <w:p w14:paraId="618F1EA8" w14:textId="77777777" w:rsidR="004A7EED" w:rsidRPr="00A6053E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</w:tcPr>
          <w:p w14:paraId="42DB8266" w14:textId="5968D179" w:rsidR="004A7EED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4A97ED9F" w14:textId="7059DF61" w:rsidR="004A7EED" w:rsidRPr="00A6053E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10246</w:t>
            </w:r>
          </w:p>
        </w:tc>
        <w:tc>
          <w:tcPr>
            <w:tcW w:w="992" w:type="dxa"/>
            <w:shd w:val="clear" w:color="auto" w:fill="auto"/>
          </w:tcPr>
          <w:p w14:paraId="4183B764" w14:textId="3CE29D03" w:rsidR="004A7EED" w:rsidRPr="00A6053E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134" w:type="dxa"/>
          </w:tcPr>
          <w:p w14:paraId="3EA6FED2" w14:textId="378C1E8C" w:rsidR="004A7EED" w:rsidRPr="00A6053E" w:rsidRDefault="0046502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51F4DDE" w14:textId="42B541B8" w:rsidR="004A7EED" w:rsidRPr="00A6053E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</w:tcPr>
          <w:p w14:paraId="237146B8" w14:textId="4471FF8B" w:rsidR="004A7EED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14:paraId="4CFB35FC" w14:textId="2F4FCCD1" w:rsidR="004A7EED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14:paraId="5C52D398" w14:textId="543B943B" w:rsidR="004A7EED" w:rsidRPr="00A6053E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</w:tr>
      <w:tr w:rsidR="004A7EED" w:rsidRPr="00D23FA6" w14:paraId="6F629CD3" w14:textId="77777777" w:rsidTr="004F4956">
        <w:tc>
          <w:tcPr>
            <w:tcW w:w="704" w:type="dxa"/>
          </w:tcPr>
          <w:p w14:paraId="628435CA" w14:textId="40840424" w:rsidR="004A7EED" w:rsidRPr="00A6053E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</w:p>
        </w:tc>
        <w:tc>
          <w:tcPr>
            <w:tcW w:w="284" w:type="dxa"/>
          </w:tcPr>
          <w:p w14:paraId="63841722" w14:textId="77777777" w:rsidR="004A7EED" w:rsidRPr="00A6053E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</w:tcPr>
          <w:p w14:paraId="74CF02B5" w14:textId="2538E1FB" w:rsidR="004A7EED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5D784F23" w14:textId="6BA6B086" w:rsidR="004A7EED" w:rsidRPr="00A6053E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10247</w:t>
            </w:r>
          </w:p>
        </w:tc>
        <w:tc>
          <w:tcPr>
            <w:tcW w:w="992" w:type="dxa"/>
            <w:shd w:val="clear" w:color="auto" w:fill="auto"/>
          </w:tcPr>
          <w:p w14:paraId="6B80DF1C" w14:textId="5CAE467E" w:rsidR="004A7EED" w:rsidRPr="00A6053E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134" w:type="dxa"/>
          </w:tcPr>
          <w:p w14:paraId="2FDEA311" w14:textId="0C484E22" w:rsidR="004A7EED" w:rsidRPr="00A6053E" w:rsidRDefault="00770BB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9FC1681" w14:textId="6004B69E" w:rsidR="004A7EED" w:rsidRPr="00A6053E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</w:tcPr>
          <w:p w14:paraId="0163FA8D" w14:textId="646552D5" w:rsidR="004A7EED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14:paraId="66F82AE7" w14:textId="2FD45F97" w:rsidR="004A7EED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14:paraId="5992CA2A" w14:textId="0CB2828A" w:rsidR="004A7EED" w:rsidRPr="00A6053E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</w:tr>
      <w:tr w:rsidR="004A7EED" w:rsidRPr="00D23FA6" w14:paraId="144D9FA1" w14:textId="77777777" w:rsidTr="004F4956">
        <w:tc>
          <w:tcPr>
            <w:tcW w:w="704" w:type="dxa"/>
          </w:tcPr>
          <w:p w14:paraId="5970B0EC" w14:textId="239FBF5B" w:rsidR="004A7EED" w:rsidRPr="00A6053E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</w:p>
        </w:tc>
        <w:tc>
          <w:tcPr>
            <w:tcW w:w="284" w:type="dxa"/>
          </w:tcPr>
          <w:p w14:paraId="626B5F58" w14:textId="77777777" w:rsidR="004A7EED" w:rsidRPr="00A6053E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</w:tcPr>
          <w:p w14:paraId="3A34DDF4" w14:textId="1242178E" w:rsidR="004A7EED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4C359F3D" w14:textId="753981C8" w:rsidR="004A7EED" w:rsidRPr="00A6053E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10248</w:t>
            </w:r>
          </w:p>
        </w:tc>
        <w:tc>
          <w:tcPr>
            <w:tcW w:w="992" w:type="dxa"/>
            <w:shd w:val="clear" w:color="auto" w:fill="auto"/>
          </w:tcPr>
          <w:p w14:paraId="402AD30F" w14:textId="24D337C7" w:rsidR="004A7EED" w:rsidRPr="00A6053E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134" w:type="dxa"/>
          </w:tcPr>
          <w:p w14:paraId="077C5ACD" w14:textId="77FD8DB6" w:rsidR="004A7EED" w:rsidRPr="00A6053E" w:rsidRDefault="00770BB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5EFAF81" w14:textId="644007E9" w:rsidR="004A7EED" w:rsidRPr="00A6053E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</w:tcPr>
          <w:p w14:paraId="28A3417A" w14:textId="1E279F54" w:rsidR="004A7EED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14:paraId="172CC587" w14:textId="6285232C" w:rsidR="004A7EED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14:paraId="2BA28178" w14:textId="37469936" w:rsidR="004A7EED" w:rsidRPr="00A6053E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</w:tr>
      <w:tr w:rsidR="004A7EED" w:rsidRPr="00D23FA6" w14:paraId="34DB9597" w14:textId="77777777" w:rsidTr="004F4956">
        <w:tc>
          <w:tcPr>
            <w:tcW w:w="704" w:type="dxa"/>
          </w:tcPr>
          <w:p w14:paraId="20A1111C" w14:textId="427CDD93" w:rsidR="004A7EED" w:rsidRPr="00A6053E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</w:p>
        </w:tc>
        <w:tc>
          <w:tcPr>
            <w:tcW w:w="284" w:type="dxa"/>
          </w:tcPr>
          <w:p w14:paraId="2B04E810" w14:textId="77777777" w:rsidR="004A7EED" w:rsidRPr="00A6053E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</w:tcPr>
          <w:p w14:paraId="00299771" w14:textId="0C8E4D00" w:rsidR="004A7EED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7647725E" w14:textId="271588B0" w:rsidR="004A7EED" w:rsidRPr="00A6053E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10249</w:t>
            </w:r>
          </w:p>
        </w:tc>
        <w:tc>
          <w:tcPr>
            <w:tcW w:w="992" w:type="dxa"/>
            <w:shd w:val="clear" w:color="auto" w:fill="auto"/>
          </w:tcPr>
          <w:p w14:paraId="2DFB8812" w14:textId="560F8543" w:rsidR="004A7EED" w:rsidRPr="00A6053E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134" w:type="dxa"/>
          </w:tcPr>
          <w:p w14:paraId="772B1FA6" w14:textId="55327B0C" w:rsidR="004A7EED" w:rsidRPr="00A6053E" w:rsidRDefault="00770BB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259FE133" w14:textId="5EEAF7A3" w:rsidR="004A7EED" w:rsidRPr="00A6053E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</w:tcPr>
          <w:p w14:paraId="438A506F" w14:textId="71182D35" w:rsidR="004A7EED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14:paraId="018F2006" w14:textId="603DF26E" w:rsidR="004A7EED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14:paraId="6ACC2606" w14:textId="2A70857C" w:rsidR="004A7EED" w:rsidRPr="00A6053E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</w:tr>
      <w:tr w:rsidR="004A7EED" w:rsidRPr="00D23FA6" w14:paraId="06C62CC1" w14:textId="77777777" w:rsidTr="004F4956">
        <w:tc>
          <w:tcPr>
            <w:tcW w:w="704" w:type="dxa"/>
          </w:tcPr>
          <w:p w14:paraId="39EB9A0E" w14:textId="4B4D303C" w:rsidR="004A7EED" w:rsidRPr="00A6053E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</w:p>
        </w:tc>
        <w:tc>
          <w:tcPr>
            <w:tcW w:w="284" w:type="dxa"/>
          </w:tcPr>
          <w:p w14:paraId="76D3B9CE" w14:textId="77777777" w:rsidR="004A7EED" w:rsidRPr="00A6053E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</w:tcPr>
          <w:p w14:paraId="363C4169" w14:textId="4A2CA522" w:rsidR="004A7EED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338BF984" w14:textId="4142AEE4" w:rsidR="004A7EED" w:rsidRPr="00A6053E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10250</w:t>
            </w:r>
          </w:p>
        </w:tc>
        <w:tc>
          <w:tcPr>
            <w:tcW w:w="992" w:type="dxa"/>
            <w:shd w:val="clear" w:color="auto" w:fill="auto"/>
          </w:tcPr>
          <w:p w14:paraId="1BF0032A" w14:textId="6D6CF759" w:rsidR="004A7EED" w:rsidRPr="00A6053E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F0000"/>
          </w:tcPr>
          <w:p w14:paraId="797756C5" w14:textId="0611F270" w:rsidR="004A7EED" w:rsidRPr="00A6053E" w:rsidRDefault="00227B90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start</w:t>
            </w:r>
          </w:p>
        </w:tc>
        <w:tc>
          <w:tcPr>
            <w:tcW w:w="283" w:type="dxa"/>
            <w:shd w:val="clear" w:color="auto" w:fill="auto"/>
          </w:tcPr>
          <w:p w14:paraId="61B61D4D" w14:textId="33EBD5D7" w:rsidR="004A7EED" w:rsidRPr="00A6053E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</w:tcPr>
          <w:p w14:paraId="3B78A3FB" w14:textId="478B4656" w:rsidR="004A7EED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14:paraId="228EF1E9" w14:textId="37DD2F9E" w:rsidR="004A7EED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14:paraId="60E33070" w14:textId="39BDA9DC" w:rsidR="004A7EED" w:rsidRPr="00A6053E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</w:tr>
      <w:tr w:rsidR="004A7EED" w:rsidRPr="00D23FA6" w14:paraId="76BD0D04" w14:textId="77777777" w:rsidTr="004F4956">
        <w:tc>
          <w:tcPr>
            <w:tcW w:w="704" w:type="dxa"/>
          </w:tcPr>
          <w:p w14:paraId="64FE8859" w14:textId="4DA949D0" w:rsidR="004A7EED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</w:p>
        </w:tc>
        <w:tc>
          <w:tcPr>
            <w:tcW w:w="284" w:type="dxa"/>
          </w:tcPr>
          <w:p w14:paraId="066D50D9" w14:textId="77777777" w:rsidR="004A7EED" w:rsidRPr="00A6053E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</w:tcPr>
          <w:p w14:paraId="2A86B884" w14:textId="2DC7E2AB" w:rsidR="004A7EED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2AC34935" w14:textId="7AF52B30" w:rsidR="004A7EED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10251</w:t>
            </w:r>
          </w:p>
        </w:tc>
        <w:tc>
          <w:tcPr>
            <w:tcW w:w="992" w:type="dxa"/>
            <w:shd w:val="clear" w:color="auto" w:fill="auto"/>
          </w:tcPr>
          <w:p w14:paraId="20DC4ED2" w14:textId="5D045AF6" w:rsidR="004A7EED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1ABE52F" w14:textId="2A170D4B" w:rsidR="004A7EED" w:rsidRPr="00A6053E" w:rsidRDefault="0095734E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EC89C97" w14:textId="44B57DE7" w:rsidR="004A7EED" w:rsidRPr="00A6053E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</w:tcPr>
          <w:p w14:paraId="2FA62378" w14:textId="4516234A" w:rsidR="004A7EED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14:paraId="312C1F94" w14:textId="610FA126" w:rsidR="004A7EED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11</w:t>
            </w:r>
          </w:p>
        </w:tc>
        <w:tc>
          <w:tcPr>
            <w:tcW w:w="1134" w:type="dxa"/>
            <w:shd w:val="clear" w:color="auto" w:fill="auto"/>
          </w:tcPr>
          <w:p w14:paraId="04C438A0" w14:textId="3C2A1F29" w:rsidR="004A7EED" w:rsidRPr="00A6053E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</w:tr>
      <w:tr w:rsidR="004A7EED" w:rsidRPr="00D23FA6" w14:paraId="786AFA27" w14:textId="77777777" w:rsidTr="004F4956">
        <w:tc>
          <w:tcPr>
            <w:tcW w:w="704" w:type="dxa"/>
          </w:tcPr>
          <w:p w14:paraId="713E8F2A" w14:textId="72819809" w:rsidR="004A7EED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</w:p>
        </w:tc>
        <w:tc>
          <w:tcPr>
            <w:tcW w:w="284" w:type="dxa"/>
          </w:tcPr>
          <w:p w14:paraId="165084EF" w14:textId="77777777" w:rsidR="004A7EED" w:rsidRPr="00A6053E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</w:tcPr>
          <w:p w14:paraId="09D40C0E" w14:textId="684F8160" w:rsidR="004A7EED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2A088138" w14:textId="6D44F767" w:rsidR="004A7EED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10252</w:t>
            </w:r>
          </w:p>
        </w:tc>
        <w:tc>
          <w:tcPr>
            <w:tcW w:w="992" w:type="dxa"/>
            <w:shd w:val="clear" w:color="auto" w:fill="auto"/>
          </w:tcPr>
          <w:p w14:paraId="23520442" w14:textId="0B227666" w:rsidR="004A7EED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134" w:type="dxa"/>
          </w:tcPr>
          <w:p w14:paraId="58D8F64C" w14:textId="11EA7ED7" w:rsidR="004A7EED" w:rsidRPr="00A6053E" w:rsidRDefault="003E4923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C7A1353" w14:textId="409CC25B" w:rsidR="004A7EED" w:rsidRPr="00A6053E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</w:tcPr>
          <w:p w14:paraId="7868EE81" w14:textId="7D54A3BF" w:rsidR="004A7EED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14:paraId="1244053D" w14:textId="73E37769" w:rsidR="004A7EED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12</w:t>
            </w:r>
          </w:p>
        </w:tc>
        <w:tc>
          <w:tcPr>
            <w:tcW w:w="1134" w:type="dxa"/>
            <w:shd w:val="clear" w:color="auto" w:fill="auto"/>
          </w:tcPr>
          <w:p w14:paraId="56899D78" w14:textId="36FA3140" w:rsidR="004A7EED" w:rsidRPr="00A6053E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</w:tr>
      <w:tr w:rsidR="004A7EED" w:rsidRPr="00D23FA6" w14:paraId="4F794CED" w14:textId="77777777" w:rsidTr="004F4956">
        <w:tc>
          <w:tcPr>
            <w:tcW w:w="704" w:type="dxa"/>
          </w:tcPr>
          <w:p w14:paraId="3FD13BDD" w14:textId="70B28B8D" w:rsidR="004A7EED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</w:p>
        </w:tc>
        <w:tc>
          <w:tcPr>
            <w:tcW w:w="284" w:type="dxa"/>
          </w:tcPr>
          <w:p w14:paraId="682B741F" w14:textId="77777777" w:rsidR="004A7EED" w:rsidRPr="00A6053E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</w:tcPr>
          <w:p w14:paraId="0206252A" w14:textId="4D23361D" w:rsidR="004A7EED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6612ABF1" w14:textId="0A51DFDF" w:rsidR="004A7EED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10253</w:t>
            </w:r>
          </w:p>
        </w:tc>
        <w:tc>
          <w:tcPr>
            <w:tcW w:w="992" w:type="dxa"/>
            <w:shd w:val="clear" w:color="auto" w:fill="auto"/>
          </w:tcPr>
          <w:p w14:paraId="755B1EDB" w14:textId="4424D12A" w:rsidR="004A7EED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134" w:type="dxa"/>
          </w:tcPr>
          <w:p w14:paraId="1F85AF86" w14:textId="6C10B33A" w:rsidR="004A7EED" w:rsidRPr="00A6053E" w:rsidRDefault="003E4923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3BB9D63" w14:textId="407D3C78" w:rsidR="004A7EED" w:rsidRPr="00A6053E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</w:tcPr>
          <w:p w14:paraId="7C9D61C7" w14:textId="331ADCBC" w:rsidR="004A7EED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14:paraId="0F91B31D" w14:textId="24EEEA40" w:rsidR="004A7EED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13</w:t>
            </w:r>
          </w:p>
        </w:tc>
        <w:tc>
          <w:tcPr>
            <w:tcW w:w="1134" w:type="dxa"/>
            <w:shd w:val="clear" w:color="auto" w:fill="auto"/>
          </w:tcPr>
          <w:p w14:paraId="63911256" w14:textId="3740376C" w:rsidR="004A7EED" w:rsidRPr="00A6053E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</w:tr>
      <w:tr w:rsidR="004A7EED" w:rsidRPr="00D23FA6" w14:paraId="7AA9515F" w14:textId="77777777" w:rsidTr="004F4956">
        <w:tc>
          <w:tcPr>
            <w:tcW w:w="704" w:type="dxa"/>
          </w:tcPr>
          <w:p w14:paraId="0EAF50C5" w14:textId="0CA08AD9" w:rsidR="004A7EED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</w:p>
        </w:tc>
        <w:tc>
          <w:tcPr>
            <w:tcW w:w="284" w:type="dxa"/>
          </w:tcPr>
          <w:p w14:paraId="66513CFB" w14:textId="77777777" w:rsidR="004A7EED" w:rsidRPr="00A6053E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</w:tcPr>
          <w:p w14:paraId="2D2AA221" w14:textId="5ADFC223" w:rsidR="004A7EED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559D5CCC" w14:textId="4217FBFB" w:rsidR="004A7EED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10254</w:t>
            </w:r>
          </w:p>
        </w:tc>
        <w:tc>
          <w:tcPr>
            <w:tcW w:w="992" w:type="dxa"/>
            <w:shd w:val="clear" w:color="auto" w:fill="FF0000"/>
          </w:tcPr>
          <w:p w14:paraId="10FDE25E" w14:textId="7DA1B297" w:rsidR="004A7EED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start</w:t>
            </w:r>
          </w:p>
        </w:tc>
        <w:tc>
          <w:tcPr>
            <w:tcW w:w="1134" w:type="dxa"/>
          </w:tcPr>
          <w:p w14:paraId="4BDEECB1" w14:textId="57B8AFF4" w:rsidR="004A7EED" w:rsidRPr="00A6053E" w:rsidRDefault="003E4923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6E1E4F8" w14:textId="087000E4" w:rsidR="004A7EED" w:rsidRPr="00A6053E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</w:tcPr>
          <w:p w14:paraId="3FB19921" w14:textId="2892E600" w:rsidR="004A7EED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14:paraId="531A0078" w14:textId="3D45F415" w:rsidR="004A7EED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14</w:t>
            </w:r>
          </w:p>
        </w:tc>
        <w:tc>
          <w:tcPr>
            <w:tcW w:w="1134" w:type="dxa"/>
            <w:shd w:val="clear" w:color="auto" w:fill="auto"/>
          </w:tcPr>
          <w:p w14:paraId="2790D788" w14:textId="359AF58A" w:rsidR="004A7EED" w:rsidRPr="00A6053E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</w:tr>
    </w:tbl>
    <w:p w14:paraId="2913822B" w14:textId="77777777" w:rsidR="00F03239" w:rsidRDefault="00F03239" w:rsidP="00F527DD">
      <w:pPr>
        <w:pStyle w:val="BodyText"/>
        <w:rPr>
          <w:lang w:val="en-GB"/>
        </w:rPr>
      </w:pPr>
    </w:p>
    <w:p w14:paraId="656605A3" w14:textId="1037C996" w:rsidR="00A32482" w:rsidRDefault="00A32482" w:rsidP="00F527DD">
      <w:pPr>
        <w:pStyle w:val="BodyText"/>
        <w:rPr>
          <w:lang w:val="en-GB"/>
        </w:rPr>
      </w:pPr>
      <w:r>
        <w:rPr>
          <w:lang w:val="en-GB"/>
        </w:rPr>
        <w:t xml:space="preserve">We observe that </w:t>
      </w:r>
      <w:r w:rsidR="00B16F82">
        <w:rPr>
          <w:lang w:val="en-GB"/>
        </w:rPr>
        <w:t>the start of the DRX cycle at the UE side is not aligned with the network side</w:t>
      </w:r>
      <w:r w:rsidR="00112075">
        <w:rPr>
          <w:lang w:val="en-GB"/>
        </w:rPr>
        <w:t xml:space="preserve">, regardless of </w:t>
      </w:r>
      <w:r w:rsidR="00A32DAD">
        <w:rPr>
          <w:lang w:val="en-GB"/>
        </w:rPr>
        <w:t xml:space="preserve">whether </w:t>
      </w:r>
      <w:r w:rsidR="00A32DAD" w:rsidRPr="008C252B">
        <w:rPr>
          <w:i/>
          <w:iCs/>
          <w:lang w:val="en-GB"/>
        </w:rPr>
        <w:t>drx-TimeReferenceSFN</w:t>
      </w:r>
      <w:r w:rsidR="00A32DAD">
        <w:rPr>
          <w:i/>
          <w:iCs/>
          <w:lang w:val="en-GB"/>
        </w:rPr>
        <w:t xml:space="preserve"> </w:t>
      </w:r>
      <w:r w:rsidR="00A32DAD" w:rsidRPr="00A32DAD">
        <w:rPr>
          <w:lang w:val="en-GB"/>
        </w:rPr>
        <w:t>is assumed 0 or 512 at the network side</w:t>
      </w:r>
      <w:r w:rsidR="00A32DAD">
        <w:rPr>
          <w:i/>
          <w:iCs/>
          <w:lang w:val="en-GB"/>
        </w:rPr>
        <w:t>.</w:t>
      </w:r>
      <w:r w:rsidR="00112075">
        <w:rPr>
          <w:lang w:val="en-GB"/>
        </w:rPr>
        <w:t xml:space="preserve"> </w:t>
      </w:r>
      <w:r w:rsidR="00A32DAD">
        <w:rPr>
          <w:lang w:val="en-GB"/>
        </w:rPr>
        <w:t>Thus,</w:t>
      </w:r>
      <w:r w:rsidR="008C252B">
        <w:rPr>
          <w:lang w:val="en-GB"/>
        </w:rPr>
        <w:t xml:space="preserve"> the formula does not work as intended</w:t>
      </w:r>
      <w:r w:rsidR="00A32DAD">
        <w:rPr>
          <w:lang w:val="en-GB"/>
        </w:rPr>
        <w:t xml:space="preserve"> and</w:t>
      </w:r>
      <w:r w:rsidR="00B16F82">
        <w:rPr>
          <w:lang w:val="en-GB"/>
        </w:rPr>
        <w:t xml:space="preserve"> we </w:t>
      </w:r>
      <w:r w:rsidR="002C02F9">
        <w:rPr>
          <w:lang w:val="en-GB"/>
        </w:rPr>
        <w:t xml:space="preserve">propose to remove the </w:t>
      </w:r>
      <w:r w:rsidR="00567F7D">
        <w:rPr>
          <w:lang w:val="en-GB"/>
        </w:rPr>
        <w:t>DRX reference SFN</w:t>
      </w:r>
      <w:r w:rsidR="00F01B56">
        <w:rPr>
          <w:lang w:val="en-GB"/>
        </w:rPr>
        <w:t xml:space="preserve"> (</w:t>
      </w:r>
      <w:r w:rsidR="008C252B" w:rsidRPr="008C252B">
        <w:rPr>
          <w:i/>
          <w:iCs/>
          <w:lang w:val="en-GB"/>
        </w:rPr>
        <w:t>drx-TimeReferenceSFN</w:t>
      </w:r>
      <w:r w:rsidR="00F01B56">
        <w:rPr>
          <w:lang w:val="en-GB"/>
        </w:rPr>
        <w:t>)</w:t>
      </w:r>
      <w:r w:rsidR="00567F7D">
        <w:rPr>
          <w:lang w:val="en-GB"/>
        </w:rPr>
        <w:t xml:space="preserve"> from the </w:t>
      </w:r>
      <w:r w:rsidR="0032030D">
        <w:rPr>
          <w:lang w:val="en-GB"/>
        </w:rPr>
        <w:t>DRX formula</w:t>
      </w:r>
      <w:r w:rsidR="00474FA1">
        <w:rPr>
          <w:lang w:val="en-GB"/>
        </w:rPr>
        <w:t>. Instead, procedural text can be introduced in the MAC specifications</w:t>
      </w:r>
      <w:r w:rsidR="005153CE">
        <w:rPr>
          <w:lang w:val="en-GB"/>
        </w:rPr>
        <w:t xml:space="preserve"> to describe </w:t>
      </w:r>
      <w:r w:rsidR="000F28B4">
        <w:rPr>
          <w:lang w:val="en-GB"/>
        </w:rPr>
        <w:t>th</w:t>
      </w:r>
      <w:r w:rsidR="004E6A83">
        <w:rPr>
          <w:lang w:val="en-GB"/>
        </w:rPr>
        <w:t>e following</w:t>
      </w:r>
      <w:r w:rsidR="00572A32">
        <w:rPr>
          <w:lang w:val="en-GB"/>
        </w:rPr>
        <w:t>:</w:t>
      </w:r>
    </w:p>
    <w:p w14:paraId="38A0D8C7" w14:textId="01A477C8" w:rsidR="00920935" w:rsidRPr="00920935" w:rsidRDefault="00920935" w:rsidP="00920935">
      <w:pPr>
        <w:pStyle w:val="BodyText"/>
        <w:numPr>
          <w:ilvl w:val="0"/>
          <w:numId w:val="27"/>
        </w:numPr>
        <w:rPr>
          <w:lang w:val="en-GB"/>
        </w:rPr>
      </w:pPr>
      <w:r w:rsidRPr="00920935">
        <w:rPr>
          <w:lang w:val="en-GB"/>
        </w:rPr>
        <w:t xml:space="preserve">If </w:t>
      </w:r>
      <w:r w:rsidRPr="008C252B">
        <w:rPr>
          <w:i/>
          <w:iCs/>
          <w:lang w:val="en-GB"/>
        </w:rPr>
        <w:t>drx-TimeReferenceSFN</w:t>
      </w:r>
      <w:r w:rsidRPr="00920935">
        <w:rPr>
          <w:lang w:val="en-GB"/>
        </w:rPr>
        <w:t xml:space="preserve"> =512</w:t>
      </w:r>
    </w:p>
    <w:p w14:paraId="0DA910E1" w14:textId="19ADE18D" w:rsidR="00920935" w:rsidRPr="00920935" w:rsidRDefault="00920935" w:rsidP="00B94616">
      <w:pPr>
        <w:pStyle w:val="BodyText"/>
        <w:numPr>
          <w:ilvl w:val="1"/>
          <w:numId w:val="27"/>
        </w:numPr>
        <w:rPr>
          <w:lang w:val="en-GB"/>
        </w:rPr>
      </w:pPr>
      <w:r w:rsidRPr="00920935">
        <w:rPr>
          <w:lang w:val="en-GB"/>
        </w:rPr>
        <w:lastRenderedPageBreak/>
        <w:t xml:space="preserve">If </w:t>
      </w:r>
      <w:r w:rsidR="0045110E">
        <w:rPr>
          <w:lang w:val="en-GB"/>
        </w:rPr>
        <w:t>the UE r</w:t>
      </w:r>
      <w:r w:rsidR="00187246">
        <w:rPr>
          <w:lang w:val="en-GB"/>
        </w:rPr>
        <w:t xml:space="preserve">eceives the DRX configuration </w:t>
      </w:r>
      <w:r w:rsidR="00786490">
        <w:rPr>
          <w:lang w:val="en-GB"/>
        </w:rPr>
        <w:t xml:space="preserve">in an SFN </w:t>
      </w:r>
      <w:r w:rsidR="006E1183">
        <w:rPr>
          <w:lang w:val="en-GB"/>
        </w:rPr>
        <w:t xml:space="preserve">within </w:t>
      </w:r>
      <w:r w:rsidR="00C36034">
        <w:rPr>
          <w:lang w:val="en-GB"/>
        </w:rPr>
        <w:t>[</w:t>
      </w:r>
      <w:r w:rsidRPr="00920935">
        <w:rPr>
          <w:lang w:val="en-GB"/>
        </w:rPr>
        <w:t>0</w:t>
      </w:r>
      <w:r w:rsidR="00C36034">
        <w:rPr>
          <w:lang w:val="en-GB"/>
        </w:rPr>
        <w:t xml:space="preserve">, </w:t>
      </w:r>
      <w:r w:rsidRPr="00920935">
        <w:rPr>
          <w:lang w:val="en-GB"/>
        </w:rPr>
        <w:t>512</w:t>
      </w:r>
      <w:r w:rsidR="00C36034">
        <w:rPr>
          <w:lang w:val="en-GB"/>
        </w:rPr>
        <w:t>)</w:t>
      </w:r>
      <w:r w:rsidRPr="00920935">
        <w:rPr>
          <w:lang w:val="en-GB"/>
        </w:rPr>
        <w:t xml:space="preserve">, </w:t>
      </w:r>
      <w:r w:rsidR="00A65151">
        <w:rPr>
          <w:lang w:val="en-GB"/>
        </w:rPr>
        <w:t xml:space="preserve">the </w:t>
      </w:r>
      <w:r w:rsidRPr="00920935">
        <w:rPr>
          <w:lang w:val="en-GB"/>
        </w:rPr>
        <w:t xml:space="preserve">UE initializes </w:t>
      </w:r>
      <w:r w:rsidR="00AE2BBC" w:rsidRPr="000A6D1C">
        <w:rPr>
          <w:i/>
          <w:iCs/>
        </w:rPr>
        <w:t>DRX_SFN_COUNTER</w:t>
      </w:r>
      <w:r w:rsidR="00AE2BBC">
        <w:rPr>
          <w:i/>
          <w:iCs/>
        </w:rPr>
        <w:t>=</w:t>
      </w:r>
      <w:r w:rsidR="00AE2BBC">
        <w:t>1;</w:t>
      </w:r>
    </w:p>
    <w:p w14:paraId="2CE50B67" w14:textId="50CAFA7F" w:rsidR="00090D6D" w:rsidRPr="00E5777F" w:rsidRDefault="00920935" w:rsidP="00090D6D">
      <w:pPr>
        <w:pStyle w:val="BodyText"/>
        <w:numPr>
          <w:ilvl w:val="0"/>
          <w:numId w:val="27"/>
        </w:numPr>
        <w:rPr>
          <w:lang w:val="en-GB"/>
        </w:rPr>
      </w:pPr>
      <w:r w:rsidRPr="00920935">
        <w:rPr>
          <w:lang w:val="en-GB"/>
        </w:rPr>
        <w:t xml:space="preserve">Otherwise, </w:t>
      </w:r>
      <w:r w:rsidR="00193FE2">
        <w:rPr>
          <w:lang w:val="en-GB"/>
        </w:rPr>
        <w:t xml:space="preserve">the </w:t>
      </w:r>
      <w:r w:rsidRPr="00920935">
        <w:rPr>
          <w:lang w:val="en-GB"/>
        </w:rPr>
        <w:t xml:space="preserve">UE initializes </w:t>
      </w:r>
      <w:r w:rsidR="00AE2BBC" w:rsidRPr="000A6D1C">
        <w:rPr>
          <w:i/>
          <w:iCs/>
        </w:rPr>
        <w:t>DRX_SFN_COUNTER</w:t>
      </w:r>
      <w:r w:rsidR="00AE2BBC">
        <w:rPr>
          <w:i/>
          <w:iCs/>
        </w:rPr>
        <w:t>=</w:t>
      </w:r>
      <w:r w:rsidR="00AE2BBC">
        <w:t>0</w:t>
      </w:r>
      <w:r w:rsidRPr="00920935">
        <w:rPr>
          <w:lang w:val="en-GB"/>
        </w:rPr>
        <w:t>.</w:t>
      </w:r>
    </w:p>
    <w:p w14:paraId="768F29BF" w14:textId="77777777" w:rsidR="002B5E75" w:rsidRDefault="002B5E75" w:rsidP="002B5E75">
      <w:pPr>
        <w:pStyle w:val="BodyText"/>
        <w:ind w:left="720"/>
        <w:rPr>
          <w:lang w:val="en-GB"/>
        </w:rPr>
      </w:pPr>
    </w:p>
    <w:p w14:paraId="51A80CD5" w14:textId="091F00FA" w:rsidR="004C0EC9" w:rsidRDefault="00183802" w:rsidP="0057411D">
      <w:pPr>
        <w:pStyle w:val="Proposal"/>
        <w:rPr>
          <w:lang w:val="en-GB"/>
        </w:rPr>
      </w:pPr>
      <w:bookmarkStart w:id="5" w:name="_Toc149864318"/>
      <w:r>
        <w:rPr>
          <w:lang w:val="en-GB"/>
        </w:rPr>
        <w:t xml:space="preserve">Do not add </w:t>
      </w:r>
      <w:r w:rsidRPr="00320BE0">
        <w:t>the DRX reference SFN</w:t>
      </w:r>
      <w:r>
        <w:t xml:space="preserve"> (</w:t>
      </w:r>
      <w:r>
        <w:rPr>
          <w:lang w:val="en-GB"/>
        </w:rPr>
        <w:t xml:space="preserve">i.e., </w:t>
      </w:r>
      <w:r w:rsidRPr="00A50DCB">
        <w:rPr>
          <w:i/>
          <w:iCs/>
          <w:lang w:val="en-GB"/>
        </w:rPr>
        <w:t>drx-TimeReferenceSFN</w:t>
      </w:r>
      <w:r>
        <w:t>)</w:t>
      </w:r>
      <w:r>
        <w:rPr>
          <w:lang w:val="en-GB"/>
        </w:rPr>
        <w:t xml:space="preserve"> to the DRX formula</w:t>
      </w:r>
      <w:r w:rsidR="00427C35">
        <w:rPr>
          <w:lang w:val="en-GB"/>
        </w:rPr>
        <w:t xml:space="preserve">; instead add normative text </w:t>
      </w:r>
      <w:r w:rsidR="00AC6D06">
        <w:rPr>
          <w:lang w:val="en-GB"/>
        </w:rPr>
        <w:t>to describe how it works</w:t>
      </w:r>
      <w:r>
        <w:rPr>
          <w:lang w:val="en-GB"/>
        </w:rPr>
        <w:t>.</w:t>
      </w:r>
      <w:bookmarkEnd w:id="5"/>
    </w:p>
    <w:p w14:paraId="71188044" w14:textId="77777777" w:rsidR="006913F0" w:rsidRDefault="006913F0" w:rsidP="00F527DD">
      <w:pPr>
        <w:pStyle w:val="BodyText"/>
        <w:rPr>
          <w:lang w:val="en-GB"/>
        </w:rPr>
      </w:pPr>
    </w:p>
    <w:p w14:paraId="2E75E282" w14:textId="0D910C07" w:rsidR="00C66DA6" w:rsidRDefault="00B9464D" w:rsidP="00F527DD">
      <w:pPr>
        <w:pStyle w:val="BodyText"/>
        <w:rPr>
          <w:lang w:val="en-GB"/>
        </w:rPr>
      </w:pPr>
      <w:r>
        <w:rPr>
          <w:lang w:val="en-GB"/>
        </w:rPr>
        <w:t>T</w:t>
      </w:r>
      <w:r w:rsidR="00F13F3A">
        <w:rPr>
          <w:lang w:val="en-GB"/>
        </w:rPr>
        <w:t>he resulting formula</w:t>
      </w:r>
      <w:r w:rsidR="00722DE4">
        <w:rPr>
          <w:lang w:val="en-GB"/>
        </w:rPr>
        <w:t xml:space="preserve"> for Long DRX</w:t>
      </w:r>
      <w:r w:rsidR="00F13F3A">
        <w:rPr>
          <w:lang w:val="en-GB"/>
        </w:rPr>
        <w:t xml:space="preserve"> is:</w:t>
      </w:r>
    </w:p>
    <w:p w14:paraId="707E7183" w14:textId="46824C10" w:rsidR="00F13F3A" w:rsidRDefault="0064047F" w:rsidP="00F527DD">
      <w:pPr>
        <w:pStyle w:val="BodyText"/>
      </w:pPr>
      <w:r w:rsidRPr="0064047F">
        <w:t>floor([(DRX_SFN_COUNTER</w:t>
      </w:r>
      <w:r>
        <w:t xml:space="preserve"> </w:t>
      </w:r>
      <w:r w:rsidRPr="0064047F">
        <w:t>× 10240) + (SFN × 10) + subframe number] modulo (drx-NonIntegerLongCycle)) = drx-StartOffset</w:t>
      </w:r>
      <w:r w:rsidR="00F13F3A">
        <w:t>.</w:t>
      </w:r>
    </w:p>
    <w:p w14:paraId="463E7756" w14:textId="071942E9" w:rsidR="006861DA" w:rsidRDefault="006861DA" w:rsidP="00F527DD">
      <w:pPr>
        <w:pStyle w:val="BodyText"/>
      </w:pPr>
      <w:r>
        <w:t>The similar formula for Short DRX is:</w:t>
      </w:r>
    </w:p>
    <w:p w14:paraId="017804EC" w14:textId="4A532314" w:rsidR="006861DA" w:rsidRDefault="006861DA" w:rsidP="00F527DD">
      <w:pPr>
        <w:pStyle w:val="BodyText"/>
        <w:rPr>
          <w:lang w:val="en-GB"/>
        </w:rPr>
      </w:pPr>
      <w:r w:rsidRPr="006861DA">
        <w:rPr>
          <w:lang w:val="en-GB"/>
        </w:rPr>
        <w:t>floor([(DRX_SFN_COUNTER × 10240)+ (SFN × 10) + subframe number] modulo (drx-NonIntegerShortCycle)) = floor(drx-StartOffset modulo (drx-NonIntegerShortCycle))</w:t>
      </w:r>
    </w:p>
    <w:p w14:paraId="68561F35" w14:textId="77777777" w:rsidR="00D6141F" w:rsidRDefault="00D6141F" w:rsidP="005724AC">
      <w:pPr>
        <w:pStyle w:val="BodyText"/>
        <w:rPr>
          <w:rStyle w:val="BodyTextChar"/>
        </w:rPr>
      </w:pPr>
    </w:p>
    <w:p w14:paraId="2DD4DBBB" w14:textId="2DDA5082" w:rsidR="00D6141F" w:rsidRPr="00BF1472" w:rsidRDefault="00D6141F" w:rsidP="00BF1472">
      <w:pPr>
        <w:pStyle w:val="Proposal"/>
        <w:rPr>
          <w:lang w:val="en-GB"/>
        </w:rPr>
      </w:pPr>
      <w:bookmarkStart w:id="6" w:name="_Toc149864319"/>
      <w:r w:rsidRPr="00A6053E">
        <w:rPr>
          <w:lang w:val="en-GB"/>
        </w:rPr>
        <w:t xml:space="preserve">Enhance </w:t>
      </w:r>
      <w:r w:rsidR="0063018A">
        <w:rPr>
          <w:lang w:val="en-GB"/>
        </w:rPr>
        <w:t xml:space="preserve">the </w:t>
      </w:r>
      <w:r w:rsidRPr="00A6053E">
        <w:rPr>
          <w:lang w:val="en-GB"/>
        </w:rPr>
        <w:t>Long</w:t>
      </w:r>
      <w:r>
        <w:rPr>
          <w:lang w:val="en-GB"/>
        </w:rPr>
        <w:t xml:space="preserve"> </w:t>
      </w:r>
      <w:r w:rsidRPr="00A6053E">
        <w:rPr>
          <w:lang w:val="en-GB"/>
        </w:rPr>
        <w:t xml:space="preserve">DRX formula </w:t>
      </w:r>
      <w:r w:rsidR="006608E6">
        <w:rPr>
          <w:lang w:val="en-GB"/>
        </w:rPr>
        <w:t xml:space="preserve">based on </w:t>
      </w:r>
      <w:r w:rsidR="00402628">
        <w:rPr>
          <w:lang w:val="en-GB"/>
        </w:rPr>
        <w:t>rational cycle values as</w:t>
      </w:r>
      <w:r w:rsidRPr="00A6053E">
        <w:rPr>
          <w:lang w:val="en-GB"/>
        </w:rPr>
        <w:t>:</w:t>
      </w:r>
      <w:r w:rsidR="008355F5">
        <w:rPr>
          <w:lang w:val="en-GB"/>
        </w:rPr>
        <w:t xml:space="preserve"> </w:t>
      </w:r>
      <w:r w:rsidR="00AC5E32" w:rsidRPr="00AC5E32">
        <w:t>floor([(DRX_SFN_COUNTER × 10240) + (SFN × 10) + subframe number] modulo (drx-NonIntegerLongCycle)) = drx-StartOffset</w:t>
      </w:r>
      <w:r w:rsidR="00654BD0">
        <w:rPr>
          <w:i/>
          <w:iCs/>
        </w:rPr>
        <w:t>.</w:t>
      </w:r>
      <w:bookmarkEnd w:id="6"/>
      <w:r w:rsidRPr="00BF1472">
        <w:rPr>
          <w:lang w:val="en-GB"/>
        </w:rPr>
        <w:t xml:space="preserve"> </w:t>
      </w:r>
    </w:p>
    <w:p w14:paraId="7FB7D48D" w14:textId="77777777" w:rsidR="00DA55F3" w:rsidRDefault="00DA55F3" w:rsidP="0063018A">
      <w:pPr>
        <w:pStyle w:val="BodyText"/>
        <w:rPr>
          <w:lang w:val="en-GB"/>
        </w:rPr>
      </w:pPr>
    </w:p>
    <w:p w14:paraId="61A4F3C1" w14:textId="686F461E" w:rsidR="00FF0D7A" w:rsidRDefault="00722DE4" w:rsidP="00FF0D7A">
      <w:pPr>
        <w:pStyle w:val="Proposal"/>
        <w:rPr>
          <w:lang w:val="en-GB"/>
        </w:rPr>
      </w:pPr>
      <w:bookmarkStart w:id="7" w:name="_Toc149864320"/>
      <w:r w:rsidRPr="00A6053E">
        <w:rPr>
          <w:lang w:val="en-GB"/>
        </w:rPr>
        <w:t xml:space="preserve">Enhance </w:t>
      </w:r>
      <w:r>
        <w:rPr>
          <w:lang w:val="en-GB"/>
        </w:rPr>
        <w:t xml:space="preserve">the Short </w:t>
      </w:r>
      <w:r w:rsidRPr="00A6053E">
        <w:rPr>
          <w:lang w:val="en-GB"/>
        </w:rPr>
        <w:t xml:space="preserve">DRX formula </w:t>
      </w:r>
      <w:r>
        <w:rPr>
          <w:lang w:val="en-GB"/>
        </w:rPr>
        <w:t>based on rational cycle values as</w:t>
      </w:r>
      <w:r w:rsidR="00AC5E32">
        <w:rPr>
          <w:lang w:val="en-GB"/>
        </w:rPr>
        <w:t xml:space="preserve">: </w:t>
      </w:r>
      <w:r w:rsidR="00AC5E32" w:rsidRPr="00AC5E32">
        <w:rPr>
          <w:lang w:val="en-GB"/>
        </w:rPr>
        <w:t>floor([(DRX_SFN_COUNTER × 10240)+ (SFN × 10) + subframe number] modulo (drx-NonIntegerShortCycle)) = floor(drx-StartOffset modulo (drx-NonIntegerShortCycle))</w:t>
      </w:r>
      <w:r w:rsidR="00CD3459">
        <w:rPr>
          <w:lang w:val="en-GB"/>
        </w:rPr>
        <w:t>.</w:t>
      </w:r>
      <w:bookmarkEnd w:id="7"/>
    </w:p>
    <w:p w14:paraId="04E38741" w14:textId="77777777" w:rsidR="00915784" w:rsidRDefault="00915784" w:rsidP="00915784">
      <w:pPr>
        <w:pStyle w:val="Proposal"/>
        <w:numPr>
          <w:ilvl w:val="0"/>
          <w:numId w:val="0"/>
        </w:numPr>
        <w:ind w:left="1304" w:hanging="1304"/>
        <w:rPr>
          <w:lang w:val="en-GB"/>
        </w:rPr>
      </w:pPr>
    </w:p>
    <w:p w14:paraId="11352634" w14:textId="048A4E2B" w:rsidR="00915784" w:rsidRDefault="00915784" w:rsidP="00915784">
      <w:pPr>
        <w:pStyle w:val="Heading2"/>
      </w:pPr>
      <w:r w:rsidRPr="00D23FA6">
        <w:t>2.</w:t>
      </w:r>
      <w:r>
        <w:t>2</w:t>
      </w:r>
      <w:r w:rsidRPr="00D23FA6">
        <w:t xml:space="preserve"> </w:t>
      </w:r>
      <w:r>
        <w:t>Signalling details of rational number DRX cycles</w:t>
      </w:r>
    </w:p>
    <w:p w14:paraId="3F07410D" w14:textId="77777777" w:rsidR="00915784" w:rsidRDefault="00915784" w:rsidP="00915784">
      <w:pPr>
        <w:pStyle w:val="BodyText"/>
        <w:rPr>
          <w:lang w:val="en-GB"/>
        </w:rPr>
      </w:pPr>
    </w:p>
    <w:p w14:paraId="4328ECF4" w14:textId="26AEC169" w:rsidR="00915784" w:rsidRDefault="0073132D" w:rsidP="00915784">
      <w:pPr>
        <w:pStyle w:val="BodyText"/>
        <w:rPr>
          <w:lang w:val="en-GB"/>
        </w:rPr>
      </w:pPr>
      <w:r>
        <w:rPr>
          <w:lang w:val="en-GB"/>
        </w:rPr>
        <w:t>T</w:t>
      </w:r>
      <w:r w:rsidR="00915784">
        <w:rPr>
          <w:lang w:val="en-GB"/>
        </w:rPr>
        <w:t xml:space="preserve">he following non-integer DRX cycle values have been proposed so far for the RRC running CR: </w:t>
      </w:r>
    </w:p>
    <w:p w14:paraId="14171D57" w14:textId="77777777" w:rsidR="00915784" w:rsidRPr="00974F9D" w:rsidRDefault="00915784" w:rsidP="00915784">
      <w:pPr>
        <w:pStyle w:val="BodyText"/>
        <w:numPr>
          <w:ilvl w:val="0"/>
          <w:numId w:val="29"/>
        </w:numPr>
        <w:rPr>
          <w:lang w:val="en-GB"/>
        </w:rPr>
      </w:pPr>
      <w:r>
        <w:rPr>
          <w:lang w:val="en-GB"/>
        </w:rPr>
        <w:t xml:space="preserve">For Long DRX: </w:t>
      </w:r>
      <w:r w:rsidRPr="00974F9D">
        <w:rPr>
          <w:lang w:val="en-GB"/>
        </w:rPr>
        <w:t>200/3</w:t>
      </w:r>
      <w:r>
        <w:rPr>
          <w:lang w:val="en-GB"/>
        </w:rPr>
        <w:t xml:space="preserve">, </w:t>
      </w:r>
      <w:r w:rsidRPr="00974F9D">
        <w:rPr>
          <w:lang w:val="en-GB"/>
        </w:rPr>
        <w:t>100/3</w:t>
      </w:r>
      <w:r>
        <w:rPr>
          <w:lang w:val="en-GB"/>
        </w:rPr>
        <w:t xml:space="preserve">, </w:t>
      </w:r>
      <w:r w:rsidRPr="00974F9D">
        <w:rPr>
          <w:lang w:val="en-GB"/>
        </w:rPr>
        <w:t>200/9</w:t>
      </w:r>
      <w:r>
        <w:rPr>
          <w:lang w:val="en-GB"/>
        </w:rPr>
        <w:t xml:space="preserve">, </w:t>
      </w:r>
      <w:r w:rsidRPr="00974F9D">
        <w:rPr>
          <w:lang w:val="en-GB"/>
        </w:rPr>
        <w:t>50/3</w:t>
      </w:r>
      <w:r>
        <w:rPr>
          <w:lang w:val="en-GB"/>
        </w:rPr>
        <w:t xml:space="preserve">, </w:t>
      </w:r>
      <w:r w:rsidRPr="00974F9D">
        <w:rPr>
          <w:lang w:val="en-GB"/>
        </w:rPr>
        <w:t>125/9</w:t>
      </w:r>
      <w:r>
        <w:rPr>
          <w:lang w:val="en-GB"/>
        </w:rPr>
        <w:t xml:space="preserve">, </w:t>
      </w:r>
      <w:r w:rsidRPr="00974F9D">
        <w:rPr>
          <w:lang w:val="en-GB"/>
        </w:rPr>
        <w:t>100/9</w:t>
      </w:r>
      <w:r>
        <w:rPr>
          <w:lang w:val="en-GB"/>
        </w:rPr>
        <w:t xml:space="preserve">, </w:t>
      </w:r>
      <w:r w:rsidRPr="00974F9D">
        <w:rPr>
          <w:lang w:val="en-GB"/>
        </w:rPr>
        <w:t>25/3</w:t>
      </w:r>
      <w:r>
        <w:rPr>
          <w:lang w:val="en-GB"/>
        </w:rPr>
        <w:t xml:space="preserve">, </w:t>
      </w:r>
      <w:r>
        <w:t>250/9, 125/3, 400/3</w:t>
      </w:r>
    </w:p>
    <w:p w14:paraId="55CD5E22" w14:textId="77777777" w:rsidR="00915784" w:rsidRDefault="00915784" w:rsidP="00915784">
      <w:pPr>
        <w:pStyle w:val="BodyText"/>
        <w:numPr>
          <w:ilvl w:val="0"/>
          <w:numId w:val="29"/>
        </w:numPr>
        <w:rPr>
          <w:lang w:val="en-GB"/>
        </w:rPr>
      </w:pPr>
      <w:r>
        <w:rPr>
          <w:lang w:val="en-GB"/>
        </w:rPr>
        <w:t xml:space="preserve">For Short DRX: </w:t>
      </w:r>
      <w:r w:rsidRPr="00974F9D">
        <w:rPr>
          <w:lang w:val="en-GB"/>
        </w:rPr>
        <w:t>200/3</w:t>
      </w:r>
      <w:r>
        <w:rPr>
          <w:lang w:val="en-GB"/>
        </w:rPr>
        <w:t xml:space="preserve">, </w:t>
      </w:r>
      <w:r w:rsidRPr="00974F9D">
        <w:rPr>
          <w:lang w:val="en-GB"/>
        </w:rPr>
        <w:t>100/3</w:t>
      </w:r>
      <w:r>
        <w:rPr>
          <w:lang w:val="en-GB"/>
        </w:rPr>
        <w:t xml:space="preserve">, </w:t>
      </w:r>
      <w:r w:rsidRPr="00974F9D">
        <w:rPr>
          <w:lang w:val="en-GB"/>
        </w:rPr>
        <w:t>200/9</w:t>
      </w:r>
      <w:r>
        <w:rPr>
          <w:lang w:val="en-GB"/>
        </w:rPr>
        <w:t xml:space="preserve">, </w:t>
      </w:r>
      <w:r w:rsidRPr="00974F9D">
        <w:rPr>
          <w:lang w:val="en-GB"/>
        </w:rPr>
        <w:t>50/3</w:t>
      </w:r>
      <w:r>
        <w:rPr>
          <w:lang w:val="en-GB"/>
        </w:rPr>
        <w:t xml:space="preserve">, </w:t>
      </w:r>
      <w:r w:rsidRPr="00974F9D">
        <w:rPr>
          <w:lang w:val="en-GB"/>
        </w:rPr>
        <w:t>125/9</w:t>
      </w:r>
      <w:r>
        <w:rPr>
          <w:lang w:val="en-GB"/>
        </w:rPr>
        <w:t xml:space="preserve">, </w:t>
      </w:r>
      <w:r w:rsidRPr="00974F9D">
        <w:rPr>
          <w:lang w:val="en-GB"/>
        </w:rPr>
        <w:t>100/9</w:t>
      </w:r>
      <w:r>
        <w:rPr>
          <w:lang w:val="en-GB"/>
        </w:rPr>
        <w:t xml:space="preserve">, </w:t>
      </w:r>
      <w:r w:rsidRPr="00974F9D">
        <w:rPr>
          <w:lang w:val="en-GB"/>
        </w:rPr>
        <w:t>25/3</w:t>
      </w:r>
      <w:r>
        <w:rPr>
          <w:lang w:val="en-GB"/>
        </w:rPr>
        <w:t>.</w:t>
      </w:r>
    </w:p>
    <w:p w14:paraId="42A11BCA" w14:textId="727804E3" w:rsidR="00915784" w:rsidRDefault="00915784" w:rsidP="00915784">
      <w:pPr>
        <w:pStyle w:val="BodyText"/>
        <w:rPr>
          <w:lang w:val="en-GB"/>
        </w:rPr>
      </w:pPr>
      <w:r>
        <w:rPr>
          <w:lang w:val="en-GB"/>
        </w:rPr>
        <w:t xml:space="preserve">However, there are also other examples of video periodicities from SA4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_Ref139383984 \r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AE6C88">
        <w:rPr>
          <w:lang w:val="en-GB"/>
        </w:rPr>
        <w:t>[3]</w:t>
      </w:r>
      <w:r>
        <w:rPr>
          <w:lang w:val="en-GB"/>
        </w:rPr>
        <w:fldChar w:fldCharType="end"/>
      </w:r>
      <w:r>
        <w:rPr>
          <w:lang w:val="en-GB"/>
        </w:rPr>
        <w:t>:</w:t>
      </w:r>
    </w:p>
    <w:p w14:paraId="39B3DB44" w14:textId="77777777" w:rsidR="00915784" w:rsidRDefault="00915784" w:rsidP="00915784">
      <w:pPr>
        <w:pStyle w:val="BodyText"/>
        <w:rPr>
          <w:lang w:val="en-GB"/>
        </w:rPr>
      </w:pPr>
      <w:r>
        <w:rPr>
          <w:lang w:val="en-GB"/>
        </w:rPr>
        <w:t xml:space="preserve">120000/1001 fps (119.88 fps) </w:t>
      </w:r>
      <w:r w:rsidRPr="005724AC">
        <w:rPr>
          <w:rStyle w:val="BodyTextChar"/>
          <w:rFonts w:eastAsia="Wingdings"/>
        </w:rPr>
        <w:sym w:font="Wingdings" w:char="F0E0"/>
      </w:r>
      <w:r>
        <w:rPr>
          <w:lang w:val="en-GB"/>
        </w:rPr>
        <w:t xml:space="preserve"> periodicity 8.3417 ms </w:t>
      </w:r>
      <w:r>
        <w:rPr>
          <w:rStyle w:val="BodyTextChar"/>
          <w:rFonts w:eastAsia="Wingdings"/>
        </w:rPr>
        <w:t xml:space="preserve">= </w:t>
      </w:r>
      <w:r>
        <w:rPr>
          <w:lang w:val="en-GB"/>
        </w:rPr>
        <w:t>1001/120</w:t>
      </w:r>
    </w:p>
    <w:p w14:paraId="43EF9319" w14:textId="77777777" w:rsidR="00915784" w:rsidRDefault="00915784" w:rsidP="00915784">
      <w:pPr>
        <w:pStyle w:val="BodyText"/>
        <w:rPr>
          <w:lang w:val="en-GB"/>
        </w:rPr>
      </w:pPr>
      <w:r>
        <w:rPr>
          <w:lang w:val="en-GB"/>
        </w:rPr>
        <w:t xml:space="preserve">60000/1001 fps (59.94 fps) </w:t>
      </w:r>
      <w:r w:rsidRPr="005724AC">
        <w:rPr>
          <w:rStyle w:val="BodyTextChar"/>
          <w:rFonts w:eastAsia="Wingdings"/>
        </w:rPr>
        <w:sym w:font="Wingdings" w:char="F0E0"/>
      </w:r>
      <w:r>
        <w:rPr>
          <w:lang w:val="en-GB"/>
        </w:rPr>
        <w:t xml:space="preserve"> periodicity 16.6833 ms = 1001/60</w:t>
      </w:r>
    </w:p>
    <w:p w14:paraId="58EB064A" w14:textId="77777777" w:rsidR="00915784" w:rsidRDefault="00915784" w:rsidP="00915784">
      <w:pPr>
        <w:pStyle w:val="BodyText"/>
        <w:rPr>
          <w:lang w:val="en-GB"/>
        </w:rPr>
      </w:pPr>
      <w:r>
        <w:rPr>
          <w:lang w:val="en-GB"/>
        </w:rPr>
        <w:t xml:space="preserve">30000/1001 fps (29.97 fps) </w:t>
      </w:r>
      <w:r w:rsidRPr="005724AC">
        <w:rPr>
          <w:rStyle w:val="BodyTextChar"/>
          <w:rFonts w:eastAsia="Wingdings"/>
        </w:rPr>
        <w:sym w:font="Wingdings" w:char="F0E0"/>
      </w:r>
      <w:r>
        <w:rPr>
          <w:lang w:val="en-GB"/>
        </w:rPr>
        <w:t xml:space="preserve"> periodicity 33.3666 ms = 1001/30</w:t>
      </w:r>
    </w:p>
    <w:p w14:paraId="4B5D276A" w14:textId="77777777" w:rsidR="00915784" w:rsidRDefault="00915784" w:rsidP="00915784">
      <w:pPr>
        <w:pStyle w:val="BodyText"/>
        <w:rPr>
          <w:lang w:val="en-GB"/>
        </w:rPr>
      </w:pPr>
      <w:r>
        <w:rPr>
          <w:lang w:val="en-GB"/>
        </w:rPr>
        <w:t xml:space="preserve">24000/1001 fps (23.97 fps) </w:t>
      </w:r>
      <w:r w:rsidRPr="005724AC">
        <w:rPr>
          <w:rStyle w:val="BodyTextChar"/>
          <w:rFonts w:eastAsia="Wingdings"/>
        </w:rPr>
        <w:sym w:font="Wingdings" w:char="F0E0"/>
      </w:r>
      <w:r>
        <w:rPr>
          <w:lang w:val="en-GB"/>
        </w:rPr>
        <w:t xml:space="preserve"> periodicity 41.7083 ms = 1001/24.</w:t>
      </w:r>
    </w:p>
    <w:p w14:paraId="4FBDE1E0" w14:textId="77777777" w:rsidR="00915784" w:rsidRDefault="00915784" w:rsidP="00915784">
      <w:pPr>
        <w:pStyle w:val="BodyText"/>
        <w:rPr>
          <w:lang w:val="en-GB"/>
        </w:rPr>
      </w:pPr>
    </w:p>
    <w:p w14:paraId="428F3C72" w14:textId="53CBF81B" w:rsidR="00915784" w:rsidRDefault="00915784" w:rsidP="00915784">
      <w:pPr>
        <w:pStyle w:val="Proposal"/>
        <w:rPr>
          <w:lang w:val="en-GB"/>
        </w:rPr>
      </w:pPr>
      <w:bookmarkStart w:id="8" w:name="_Toc149864321"/>
      <w:r>
        <w:rPr>
          <w:lang w:val="en-GB"/>
        </w:rPr>
        <w:t>Support the following non-integer cycle values for Long and Short DRX: 1001/120, 1001/60, 1001/30, 1001/24</w:t>
      </w:r>
      <w:r w:rsidR="00D9142F">
        <w:rPr>
          <w:lang w:val="en-GB"/>
        </w:rPr>
        <w:t xml:space="preserve">, </w:t>
      </w:r>
      <w:r w:rsidR="00D9142F" w:rsidRPr="00974F9D">
        <w:rPr>
          <w:lang w:val="en-GB"/>
        </w:rPr>
        <w:t>200/3</w:t>
      </w:r>
      <w:r w:rsidR="00D9142F">
        <w:rPr>
          <w:lang w:val="en-GB"/>
        </w:rPr>
        <w:t xml:space="preserve">, </w:t>
      </w:r>
      <w:r w:rsidR="00D9142F" w:rsidRPr="00974F9D">
        <w:rPr>
          <w:lang w:val="en-GB"/>
        </w:rPr>
        <w:t>100/3</w:t>
      </w:r>
      <w:r w:rsidR="00D9142F">
        <w:rPr>
          <w:lang w:val="en-GB"/>
        </w:rPr>
        <w:t xml:space="preserve">, </w:t>
      </w:r>
      <w:r w:rsidR="00D9142F" w:rsidRPr="00974F9D">
        <w:rPr>
          <w:lang w:val="en-GB"/>
        </w:rPr>
        <w:t>200/9</w:t>
      </w:r>
      <w:r w:rsidR="00D9142F">
        <w:rPr>
          <w:lang w:val="en-GB"/>
        </w:rPr>
        <w:t xml:space="preserve">, </w:t>
      </w:r>
      <w:r w:rsidR="00D9142F" w:rsidRPr="00974F9D">
        <w:rPr>
          <w:lang w:val="en-GB"/>
        </w:rPr>
        <w:t>50/3</w:t>
      </w:r>
      <w:r w:rsidR="00D9142F">
        <w:rPr>
          <w:lang w:val="en-GB"/>
        </w:rPr>
        <w:t xml:space="preserve">, </w:t>
      </w:r>
      <w:r w:rsidR="00D9142F" w:rsidRPr="00974F9D">
        <w:rPr>
          <w:lang w:val="en-GB"/>
        </w:rPr>
        <w:t>125/9</w:t>
      </w:r>
      <w:r w:rsidR="00D9142F">
        <w:rPr>
          <w:lang w:val="en-GB"/>
        </w:rPr>
        <w:t xml:space="preserve">, </w:t>
      </w:r>
      <w:r w:rsidR="00D9142F" w:rsidRPr="00974F9D">
        <w:rPr>
          <w:lang w:val="en-GB"/>
        </w:rPr>
        <w:t>100/9</w:t>
      </w:r>
      <w:r w:rsidR="00D9142F">
        <w:rPr>
          <w:lang w:val="en-GB"/>
        </w:rPr>
        <w:t xml:space="preserve">, </w:t>
      </w:r>
      <w:r w:rsidR="00D9142F" w:rsidRPr="00974F9D">
        <w:rPr>
          <w:lang w:val="en-GB"/>
        </w:rPr>
        <w:t>25/3</w:t>
      </w:r>
      <w:r>
        <w:rPr>
          <w:lang w:val="en-GB"/>
        </w:rPr>
        <w:t>.</w:t>
      </w:r>
      <w:bookmarkEnd w:id="8"/>
    </w:p>
    <w:p w14:paraId="0C0EB4BD" w14:textId="77777777" w:rsidR="00915784" w:rsidRDefault="00915784" w:rsidP="00915784">
      <w:pPr>
        <w:rPr>
          <w:b/>
          <w:bCs/>
          <w:lang w:val="en-GB" w:eastAsia="ja-JP"/>
        </w:rPr>
      </w:pPr>
    </w:p>
    <w:p w14:paraId="2B38698A" w14:textId="77777777" w:rsidR="00915784" w:rsidRDefault="00915784" w:rsidP="00915784">
      <w:pPr>
        <w:pStyle w:val="BodyText"/>
        <w:rPr>
          <w:lang w:val="en-GB"/>
        </w:rPr>
      </w:pPr>
      <w:r w:rsidRPr="00C07C8D">
        <w:rPr>
          <w:lang w:val="en-GB"/>
        </w:rPr>
        <w:t>Furthermore</w:t>
      </w:r>
      <w:r>
        <w:rPr>
          <w:lang w:val="en-GB"/>
        </w:rPr>
        <w:t>,</w:t>
      </w:r>
      <w:r w:rsidRPr="00C07C8D">
        <w:rPr>
          <w:lang w:val="en-GB"/>
        </w:rPr>
        <w:t xml:space="preserve"> the </w:t>
      </w:r>
      <w:r>
        <w:rPr>
          <w:lang w:val="en-GB"/>
        </w:rPr>
        <w:t xml:space="preserve">new </w:t>
      </w:r>
      <w:r w:rsidRPr="00C07C8D">
        <w:rPr>
          <w:lang w:val="en-GB"/>
        </w:rPr>
        <w:t xml:space="preserve">proposed </w:t>
      </w:r>
      <w:r>
        <w:rPr>
          <w:lang w:val="en-GB"/>
        </w:rPr>
        <w:t>values for Long DRX do not seem to</w:t>
      </w:r>
      <w:r w:rsidRPr="00C07C8D">
        <w:rPr>
          <w:lang w:val="en-GB"/>
        </w:rPr>
        <w:t xml:space="preserve"> captur</w:t>
      </w:r>
      <w:r>
        <w:rPr>
          <w:lang w:val="en-GB"/>
        </w:rPr>
        <w:t>e</w:t>
      </w:r>
      <w:r w:rsidRPr="00C07C8D">
        <w:rPr>
          <w:lang w:val="en-GB"/>
        </w:rPr>
        <w:t xml:space="preserve"> the agreement “</w:t>
      </w:r>
      <w:r w:rsidRPr="00B65F9B">
        <w:rPr>
          <w:lang w:val="en-GB"/>
        </w:rPr>
        <w:t>2.</w:t>
      </w:r>
      <w:r w:rsidRPr="00B65F9B">
        <w:rPr>
          <w:lang w:val="en-GB"/>
        </w:rPr>
        <w:tab/>
        <w:t xml:space="preserve">If short DRX cycle in rational number is configured, the </w:t>
      </w:r>
      <w:r w:rsidRPr="00B65F9B">
        <w:rPr>
          <w:b/>
          <w:bCs/>
          <w:lang w:val="en-GB"/>
        </w:rPr>
        <w:t xml:space="preserve">length of the long DRX cycle shall be an </w:t>
      </w:r>
      <w:r w:rsidRPr="00B65F9B">
        <w:rPr>
          <w:b/>
          <w:bCs/>
          <w:u w:val="single"/>
          <w:lang w:val="en-GB"/>
        </w:rPr>
        <w:t>integer</w:t>
      </w:r>
      <w:r w:rsidRPr="00B65F9B">
        <w:rPr>
          <w:b/>
          <w:bCs/>
          <w:lang w:val="en-GB"/>
        </w:rPr>
        <w:t xml:space="preserve"> multiple</w:t>
      </w:r>
      <w:r w:rsidRPr="00B65F9B">
        <w:rPr>
          <w:lang w:val="en-GB"/>
        </w:rPr>
        <w:t xml:space="preserve"> of the short DRX cycle, as in legacy</w:t>
      </w:r>
      <w:r>
        <w:rPr>
          <w:lang w:val="en-GB"/>
        </w:rPr>
        <w:t>”</w:t>
      </w:r>
      <w:r w:rsidRPr="00C07C8D">
        <w:rPr>
          <w:lang w:val="en-GB"/>
        </w:rPr>
        <w:t>. The proposed values</w:t>
      </w:r>
      <w:r>
        <w:rPr>
          <w:lang w:val="en-GB"/>
        </w:rPr>
        <w:t xml:space="preserve"> for Long DRX</w:t>
      </w:r>
      <w:r w:rsidRPr="00C07C8D">
        <w:rPr>
          <w:lang w:val="en-GB"/>
        </w:rPr>
        <w:t xml:space="preserve"> </w:t>
      </w:r>
      <w:r>
        <w:rPr>
          <w:lang w:val="en-GB"/>
        </w:rPr>
        <w:t>do not</w:t>
      </w:r>
      <w:r w:rsidRPr="00C07C8D">
        <w:rPr>
          <w:lang w:val="en-GB"/>
        </w:rPr>
        <w:t xml:space="preserve"> </w:t>
      </w:r>
      <w:r>
        <w:rPr>
          <w:lang w:val="en-GB"/>
        </w:rPr>
        <w:t>include</w:t>
      </w:r>
      <w:r w:rsidRPr="00C07C8D">
        <w:rPr>
          <w:lang w:val="en-GB"/>
        </w:rPr>
        <w:t xml:space="preserve"> any integer</w:t>
      </w:r>
      <w:r>
        <w:rPr>
          <w:lang w:val="en-GB"/>
        </w:rPr>
        <w:t xml:space="preserve"> values, which are multiples of non-integer Short DRX values</w:t>
      </w:r>
      <w:r w:rsidRPr="00C07C8D">
        <w:rPr>
          <w:lang w:val="en-GB"/>
        </w:rPr>
        <w:t>.</w:t>
      </w:r>
      <w:r>
        <w:rPr>
          <w:lang w:val="en-GB"/>
        </w:rPr>
        <w:t xml:space="preserve"> Thus, integers like 25, 50, 100, 125, 200, and 1001 should be supported.</w:t>
      </w:r>
    </w:p>
    <w:p w14:paraId="2E35936C" w14:textId="77777777" w:rsidR="00915784" w:rsidRDefault="00915784" w:rsidP="00915784">
      <w:pPr>
        <w:rPr>
          <w:b/>
          <w:bCs/>
          <w:lang w:val="en-GB" w:eastAsia="ja-JP"/>
        </w:rPr>
      </w:pPr>
    </w:p>
    <w:p w14:paraId="58656A3A" w14:textId="37B98C85" w:rsidR="00915784" w:rsidRDefault="00915784" w:rsidP="00915784">
      <w:pPr>
        <w:pStyle w:val="Proposal"/>
        <w:rPr>
          <w:lang w:val="en-GB"/>
        </w:rPr>
      </w:pPr>
      <w:bookmarkStart w:id="9" w:name="_Toc149864322"/>
      <w:r>
        <w:rPr>
          <w:lang w:val="en-GB"/>
        </w:rPr>
        <w:t xml:space="preserve">Support the following integer cycle values for Long DRX, which are multiples of Short DRX cycle values: </w:t>
      </w:r>
      <w:r w:rsidRPr="00FA0C25">
        <w:rPr>
          <w:lang w:val="en-GB"/>
        </w:rPr>
        <w:t>25, 50, 100, 125, 200, and 1001</w:t>
      </w:r>
      <w:r>
        <w:rPr>
          <w:lang w:val="en-GB"/>
        </w:rPr>
        <w:t xml:space="preserve"> ms.</w:t>
      </w:r>
      <w:bookmarkEnd w:id="9"/>
    </w:p>
    <w:p w14:paraId="45A924A9" w14:textId="77777777" w:rsidR="00915784" w:rsidRDefault="00915784" w:rsidP="00915784">
      <w:pPr>
        <w:rPr>
          <w:b/>
          <w:bCs/>
          <w:lang w:val="en-GB" w:eastAsia="ja-JP"/>
        </w:rPr>
      </w:pPr>
    </w:p>
    <w:p w14:paraId="0567E09F" w14:textId="77777777" w:rsidR="00915784" w:rsidRPr="00A6053E" w:rsidRDefault="00915784" w:rsidP="00AE6C88">
      <w:pPr>
        <w:pStyle w:val="Proposal"/>
        <w:numPr>
          <w:ilvl w:val="0"/>
          <w:numId w:val="0"/>
        </w:numPr>
        <w:ind w:left="1304" w:hanging="1304"/>
        <w:rPr>
          <w:lang w:val="en-GB"/>
        </w:rPr>
      </w:pPr>
    </w:p>
    <w:p w14:paraId="00AD6ED5" w14:textId="2BC66CD9" w:rsidR="00843433" w:rsidRDefault="00B9187E" w:rsidP="006B74E0">
      <w:pPr>
        <w:pStyle w:val="Heading1"/>
      </w:pPr>
      <w:r w:rsidRPr="00A6053E">
        <w:t>Conclusion</w:t>
      </w:r>
    </w:p>
    <w:p w14:paraId="40C71371" w14:textId="77777777" w:rsidR="008C533F" w:rsidRPr="00A6053E" w:rsidRDefault="008C533F" w:rsidP="008C533F">
      <w:pPr>
        <w:pStyle w:val="BodyText"/>
        <w:rPr>
          <w:lang w:val="en-GB"/>
        </w:rPr>
      </w:pPr>
      <w:r w:rsidRPr="00A6053E">
        <w:rPr>
          <w:lang w:val="en-GB"/>
        </w:rPr>
        <w:t>Based on the discussion in the previous sections we propose the following:</w:t>
      </w:r>
    </w:p>
    <w:p w14:paraId="2209052F" w14:textId="6B9A9EBD" w:rsidR="00F9159E" w:rsidRDefault="008C533F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r w:rsidRPr="00A6053E">
        <w:rPr>
          <w:b w:val="0"/>
          <w:lang w:val="en-GB"/>
        </w:rPr>
        <w:fldChar w:fldCharType="begin"/>
      </w:r>
      <w:r w:rsidRPr="00D23FA6">
        <w:rPr>
          <w:b w:val="0"/>
          <w:bCs/>
          <w:lang w:val="en-US"/>
        </w:rPr>
        <w:instrText xml:space="preserve"> TOC \n \h \z \t "Proposal" \c </w:instrText>
      </w:r>
      <w:r w:rsidRPr="00A6053E">
        <w:rPr>
          <w:b w:val="0"/>
          <w:lang w:val="en-GB"/>
        </w:rPr>
        <w:fldChar w:fldCharType="separate"/>
      </w:r>
      <w:hyperlink w:anchor="_Toc149864317" w:history="1">
        <w:r w:rsidR="00F9159E" w:rsidRPr="00510FE3">
          <w:rPr>
            <w:rStyle w:val="Hyperlink"/>
            <w:noProof/>
            <w:lang w:val="en-GB"/>
          </w:rPr>
          <w:t>Proposal 1</w:t>
        </w:r>
        <w:r w:rsidR="00F9159E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F9159E" w:rsidRPr="00510FE3">
          <w:rPr>
            <w:rStyle w:val="Hyperlink"/>
            <w:noProof/>
            <w:lang w:val="en-GB"/>
          </w:rPr>
          <w:t xml:space="preserve">Select Option 1 for the normative text about rounding errors and, additionally, clarify what the DRX cycle rounding error is, by adding the normative text: “If Long DRX is configured, the </w:t>
        </w:r>
        <w:r w:rsidR="00F9159E" w:rsidRPr="00510FE3">
          <w:rPr>
            <w:rStyle w:val="Hyperlink"/>
            <w:i/>
            <w:iCs/>
            <w:noProof/>
            <w:lang w:val="en-GB"/>
          </w:rPr>
          <w:t>drx-onDurationTimer</w:t>
        </w:r>
        <w:r w:rsidR="00F9159E" w:rsidRPr="00510FE3">
          <w:rPr>
            <w:rStyle w:val="Hyperlink"/>
            <w:noProof/>
            <w:lang w:val="en-GB"/>
          </w:rPr>
          <w:t xml:space="preserve"> shall be effectively started at time intervals of either floor(drx-NonIntegerLongCycle) or ceil(drx-NonIntegerLongCycle) apart from each other. If Short DRX is configured and the </w:t>
        </w:r>
        <w:r w:rsidR="00F9159E" w:rsidRPr="00510FE3">
          <w:rPr>
            <w:rStyle w:val="Hyperlink"/>
            <w:i/>
            <w:iCs/>
            <w:noProof/>
            <w:lang w:val="en-GB"/>
          </w:rPr>
          <w:t>drx-ShortCycleTimer</w:t>
        </w:r>
        <w:r w:rsidR="00F9159E" w:rsidRPr="00510FE3">
          <w:rPr>
            <w:rStyle w:val="Hyperlink"/>
            <w:noProof/>
            <w:lang w:val="en-GB"/>
          </w:rPr>
          <w:t xml:space="preserve"> is running, the </w:t>
        </w:r>
        <w:r w:rsidR="00F9159E" w:rsidRPr="00510FE3">
          <w:rPr>
            <w:rStyle w:val="Hyperlink"/>
            <w:i/>
            <w:iCs/>
            <w:noProof/>
            <w:lang w:val="en-GB"/>
          </w:rPr>
          <w:t>drx-onDurationTimer</w:t>
        </w:r>
        <w:r w:rsidR="00F9159E" w:rsidRPr="00510FE3">
          <w:rPr>
            <w:rStyle w:val="Hyperlink"/>
            <w:noProof/>
            <w:lang w:val="en-GB"/>
          </w:rPr>
          <w:t xml:space="preserve"> shall be effectively started at time intervals of either floor(drx-NonIntegerShortCycle) or ceil(drx-NonIntegerShortCycle) apart from each other.”</w:t>
        </w:r>
      </w:hyperlink>
    </w:p>
    <w:p w14:paraId="4F18995D" w14:textId="1BB17E5A" w:rsidR="00F9159E" w:rsidRDefault="002370ED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49864318" w:history="1">
        <w:r w:rsidR="00F9159E" w:rsidRPr="00510FE3">
          <w:rPr>
            <w:rStyle w:val="Hyperlink"/>
            <w:noProof/>
            <w:lang w:val="en-GB"/>
          </w:rPr>
          <w:t>Proposal 2</w:t>
        </w:r>
        <w:r w:rsidR="00F9159E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F9159E" w:rsidRPr="00510FE3">
          <w:rPr>
            <w:rStyle w:val="Hyperlink"/>
            <w:noProof/>
            <w:lang w:val="en-GB"/>
          </w:rPr>
          <w:t xml:space="preserve">Do not add </w:t>
        </w:r>
        <w:r w:rsidR="00F9159E" w:rsidRPr="00510FE3">
          <w:rPr>
            <w:rStyle w:val="Hyperlink"/>
            <w:noProof/>
          </w:rPr>
          <w:t>the DRX reference SFN (</w:t>
        </w:r>
        <w:r w:rsidR="00F9159E" w:rsidRPr="00510FE3">
          <w:rPr>
            <w:rStyle w:val="Hyperlink"/>
            <w:noProof/>
            <w:lang w:val="en-GB"/>
          </w:rPr>
          <w:t xml:space="preserve">i.e., </w:t>
        </w:r>
        <w:r w:rsidR="00F9159E" w:rsidRPr="00510FE3">
          <w:rPr>
            <w:rStyle w:val="Hyperlink"/>
            <w:i/>
            <w:iCs/>
            <w:noProof/>
            <w:lang w:val="en-GB"/>
          </w:rPr>
          <w:t>drx-TimeReferenceSFN</w:t>
        </w:r>
        <w:r w:rsidR="00F9159E" w:rsidRPr="00510FE3">
          <w:rPr>
            <w:rStyle w:val="Hyperlink"/>
            <w:noProof/>
          </w:rPr>
          <w:t>)</w:t>
        </w:r>
        <w:r w:rsidR="00F9159E" w:rsidRPr="00510FE3">
          <w:rPr>
            <w:rStyle w:val="Hyperlink"/>
            <w:noProof/>
            <w:lang w:val="en-GB"/>
          </w:rPr>
          <w:t xml:space="preserve"> to the DRX formula; instead add normative text to describe how it works.</w:t>
        </w:r>
      </w:hyperlink>
    </w:p>
    <w:p w14:paraId="7DC074F3" w14:textId="22BF54A6" w:rsidR="00F9159E" w:rsidRDefault="002370ED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49864319" w:history="1">
        <w:r w:rsidR="00F9159E" w:rsidRPr="00510FE3">
          <w:rPr>
            <w:rStyle w:val="Hyperlink"/>
            <w:noProof/>
            <w:lang w:val="en-GB"/>
          </w:rPr>
          <w:t>Proposal 3</w:t>
        </w:r>
        <w:r w:rsidR="00F9159E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F9159E" w:rsidRPr="00510FE3">
          <w:rPr>
            <w:rStyle w:val="Hyperlink"/>
            <w:noProof/>
            <w:lang w:val="en-GB"/>
          </w:rPr>
          <w:t xml:space="preserve">Enhance the Long DRX formula based on rational cycle values as: </w:t>
        </w:r>
        <w:r w:rsidR="00F9159E" w:rsidRPr="00510FE3">
          <w:rPr>
            <w:rStyle w:val="Hyperlink"/>
            <w:noProof/>
          </w:rPr>
          <w:t>floor([(DRX_SFN_COUNTER × 10240) + (SFN × 10) + subframe number] modulo (drx-NonIntegerLongCycle)) = drx-StartOffset</w:t>
        </w:r>
        <w:r w:rsidR="00F9159E" w:rsidRPr="00510FE3">
          <w:rPr>
            <w:rStyle w:val="Hyperlink"/>
            <w:i/>
            <w:iCs/>
            <w:noProof/>
          </w:rPr>
          <w:t>.</w:t>
        </w:r>
      </w:hyperlink>
    </w:p>
    <w:p w14:paraId="5B538B42" w14:textId="42028F45" w:rsidR="00F9159E" w:rsidRDefault="002370ED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49864320" w:history="1">
        <w:r w:rsidR="00F9159E" w:rsidRPr="00510FE3">
          <w:rPr>
            <w:rStyle w:val="Hyperlink"/>
            <w:noProof/>
            <w:lang w:val="en-GB"/>
          </w:rPr>
          <w:t>Proposal 4</w:t>
        </w:r>
        <w:r w:rsidR="00F9159E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F9159E" w:rsidRPr="00510FE3">
          <w:rPr>
            <w:rStyle w:val="Hyperlink"/>
            <w:noProof/>
            <w:lang w:val="en-GB"/>
          </w:rPr>
          <w:t>Enhance the Short DRX formula based on rational cycle values as: floor([(DRX_SFN_COUNTER × 10240)+ (SFN × 10) + subframe number] modulo (drx-NonIntegerShortCycle)) = floor(drx-StartOffset modulo (drx-NonIntegerShortCycle)).</w:t>
        </w:r>
      </w:hyperlink>
    </w:p>
    <w:p w14:paraId="2F123BEB" w14:textId="4BC1936B" w:rsidR="00F9159E" w:rsidRDefault="002370ED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49864321" w:history="1">
        <w:r w:rsidR="00F9159E" w:rsidRPr="00510FE3">
          <w:rPr>
            <w:rStyle w:val="Hyperlink"/>
            <w:noProof/>
            <w:lang w:val="en-GB"/>
          </w:rPr>
          <w:t>Proposal 5</w:t>
        </w:r>
        <w:r w:rsidR="00F9159E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F9159E" w:rsidRPr="00510FE3">
          <w:rPr>
            <w:rStyle w:val="Hyperlink"/>
            <w:noProof/>
            <w:lang w:val="en-GB"/>
          </w:rPr>
          <w:t>Support the following non-integer cycle values for Long and Short DRX: 1001/120, 1001/60, 1001/30, 1001/24, 200/3, 100/3, 200/9, 50/3, 125/9, 100/9, 25/3.</w:t>
        </w:r>
      </w:hyperlink>
    </w:p>
    <w:p w14:paraId="69917126" w14:textId="51C684FE" w:rsidR="00F9159E" w:rsidRDefault="002370ED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49864322" w:history="1">
        <w:r w:rsidR="00F9159E" w:rsidRPr="00510FE3">
          <w:rPr>
            <w:rStyle w:val="Hyperlink"/>
            <w:noProof/>
            <w:lang w:val="en-GB"/>
          </w:rPr>
          <w:t>Proposal 6</w:t>
        </w:r>
        <w:r w:rsidR="00F9159E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F9159E" w:rsidRPr="00510FE3">
          <w:rPr>
            <w:rStyle w:val="Hyperlink"/>
            <w:noProof/>
            <w:lang w:val="en-GB"/>
          </w:rPr>
          <w:t>Support the following integer cycle values for Long DRX, which are multiples of Short DRX cycle values: 25, 50, 100, 125, 200, and 1001 ms.</w:t>
        </w:r>
      </w:hyperlink>
    </w:p>
    <w:p w14:paraId="397BF2B0" w14:textId="0BAEA349" w:rsidR="00F85192" w:rsidRPr="00A6053E" w:rsidRDefault="008C533F" w:rsidP="008C533F">
      <w:pPr>
        <w:pStyle w:val="BodyText"/>
        <w:rPr>
          <w:b/>
          <w:lang w:val="en-GB"/>
        </w:rPr>
      </w:pPr>
      <w:r w:rsidRPr="00A6053E">
        <w:rPr>
          <w:b/>
          <w:lang w:val="en-GB"/>
        </w:rPr>
        <w:fldChar w:fldCharType="end"/>
      </w:r>
    </w:p>
    <w:p w14:paraId="71D79D99" w14:textId="77777777" w:rsidR="00F507D1" w:rsidRPr="00A6053E" w:rsidRDefault="00F507D1" w:rsidP="00CE0424">
      <w:pPr>
        <w:pStyle w:val="Heading1"/>
      </w:pPr>
      <w:bookmarkStart w:id="10" w:name="_In-sequence_SDU_delivery"/>
      <w:bookmarkEnd w:id="10"/>
      <w:r w:rsidRPr="00A6053E">
        <w:t>References</w:t>
      </w:r>
    </w:p>
    <w:p w14:paraId="7BEC6E88" w14:textId="18ADADAA" w:rsidR="001356B7" w:rsidRPr="009532AD" w:rsidRDefault="00EF399D" w:rsidP="002C09B3">
      <w:pPr>
        <w:pStyle w:val="Reference"/>
        <w:rPr>
          <w:rStyle w:val="normaltextrun"/>
          <w:lang w:val="en-GB"/>
        </w:rPr>
      </w:pPr>
      <w:bookmarkStart w:id="11" w:name="_Ref125727620"/>
      <w:bookmarkStart w:id="12" w:name="_Ref115090021"/>
      <w:r>
        <w:rPr>
          <w:rStyle w:val="normaltextrun"/>
          <w:color w:val="000000"/>
          <w:shd w:val="clear" w:color="auto" w:fill="FFFFFF"/>
          <w:lang w:val="en-GB"/>
        </w:rPr>
        <w:t xml:space="preserve">3GPP </w:t>
      </w:r>
      <w:r w:rsidR="00220580" w:rsidRPr="00220580">
        <w:rPr>
          <w:rStyle w:val="normaltextrun"/>
          <w:color w:val="000000"/>
          <w:shd w:val="clear" w:color="auto" w:fill="FFFFFF"/>
          <w:lang w:val="en-GB"/>
        </w:rPr>
        <w:t>RP-230786</w:t>
      </w:r>
      <w:r>
        <w:rPr>
          <w:rStyle w:val="normaltextrun"/>
          <w:color w:val="000000"/>
          <w:shd w:val="clear" w:color="auto" w:fill="FFFFFF"/>
          <w:lang w:val="en-GB"/>
        </w:rPr>
        <w:t xml:space="preserve">, </w:t>
      </w:r>
      <w:r w:rsidR="00EB592E">
        <w:rPr>
          <w:rStyle w:val="normaltextrun"/>
          <w:color w:val="000000"/>
          <w:shd w:val="clear" w:color="auto" w:fill="FFFFFF"/>
          <w:lang w:val="en-GB"/>
        </w:rPr>
        <w:t>“</w:t>
      </w:r>
      <w:r w:rsidR="00925B85" w:rsidRPr="00925B85">
        <w:rPr>
          <w:rStyle w:val="normaltextrun"/>
          <w:color w:val="000000"/>
          <w:shd w:val="clear" w:color="auto" w:fill="FFFFFF"/>
          <w:lang w:val="en-GB"/>
        </w:rPr>
        <w:t>Updated WID on XR Enhancements for NR</w:t>
      </w:r>
      <w:r w:rsidR="00EB592E">
        <w:rPr>
          <w:rStyle w:val="normaltextrun"/>
          <w:color w:val="000000"/>
          <w:shd w:val="clear" w:color="auto" w:fill="FFFFFF"/>
          <w:lang w:val="en-GB"/>
        </w:rPr>
        <w:t xml:space="preserve">”, </w:t>
      </w:r>
      <w:r w:rsidR="00925B85">
        <w:rPr>
          <w:rStyle w:val="normaltextrun"/>
          <w:color w:val="000000"/>
          <w:shd w:val="clear" w:color="auto" w:fill="FFFFFF"/>
          <w:lang w:val="en-GB"/>
        </w:rPr>
        <w:t>Mar</w:t>
      </w:r>
      <w:r w:rsidR="00497F86">
        <w:rPr>
          <w:rStyle w:val="normaltextrun"/>
          <w:color w:val="000000"/>
          <w:shd w:val="clear" w:color="auto" w:fill="FFFFFF"/>
          <w:lang w:val="en-GB"/>
        </w:rPr>
        <w:t>. 202</w:t>
      </w:r>
      <w:r w:rsidR="00925B85">
        <w:rPr>
          <w:rStyle w:val="normaltextrun"/>
          <w:color w:val="000000"/>
          <w:shd w:val="clear" w:color="auto" w:fill="FFFFFF"/>
          <w:lang w:val="en-GB"/>
        </w:rPr>
        <w:t>3</w:t>
      </w:r>
      <w:r w:rsidR="002F1581">
        <w:rPr>
          <w:rStyle w:val="normaltextrun"/>
          <w:color w:val="000000"/>
          <w:shd w:val="clear" w:color="auto" w:fill="FFFFFF"/>
          <w:lang w:val="en-GB"/>
        </w:rPr>
        <w:t>.</w:t>
      </w:r>
      <w:bookmarkEnd w:id="11"/>
      <w:r w:rsidR="004D06AC" w:rsidRPr="00A6053E" w:rsidDel="004D06AC">
        <w:rPr>
          <w:rStyle w:val="normaltextrun"/>
          <w:color w:val="000000"/>
          <w:shd w:val="clear" w:color="auto" w:fill="FFFFFF"/>
          <w:lang w:val="en-GB"/>
        </w:rPr>
        <w:t xml:space="preserve"> </w:t>
      </w:r>
      <w:bookmarkEnd w:id="12"/>
    </w:p>
    <w:p w14:paraId="2415E9B3" w14:textId="77777777" w:rsidR="00B166BF" w:rsidRDefault="00B166BF" w:rsidP="00B166BF">
      <w:pPr>
        <w:pStyle w:val="Reference"/>
        <w:overflowPunct w:val="0"/>
        <w:autoSpaceDE w:val="0"/>
        <w:autoSpaceDN w:val="0"/>
        <w:adjustRightInd w:val="0"/>
        <w:textAlignment w:val="baseline"/>
      </w:pPr>
      <w:bookmarkStart w:id="13" w:name="_Ref149121921"/>
      <w:bookmarkStart w:id="14" w:name="_Ref139383984"/>
      <w:r>
        <w:t>Chair notes for RAN2#123bis, RAN2 Chair (InterDigital)</w:t>
      </w:r>
      <w:bookmarkEnd w:id="13"/>
    </w:p>
    <w:p w14:paraId="78FC98B0" w14:textId="563BC522" w:rsidR="00071B3D" w:rsidRDefault="00071B3D" w:rsidP="00071B3D">
      <w:pPr>
        <w:pStyle w:val="Reference"/>
        <w:rPr>
          <w:lang w:val="en-GB"/>
        </w:rPr>
      </w:pPr>
      <w:r>
        <w:rPr>
          <w:lang w:val="en-GB"/>
        </w:rPr>
        <w:t>3GPP TR 26.949</w:t>
      </w:r>
      <w:bookmarkEnd w:id="14"/>
      <w:r>
        <w:rPr>
          <w:lang w:val="en-GB"/>
        </w:rPr>
        <w:t>, “</w:t>
      </w:r>
      <w:r w:rsidRPr="00BF7135">
        <w:rPr>
          <w:lang w:val="en-GB"/>
        </w:rPr>
        <w:t>Video formats for 3GPP services</w:t>
      </w:r>
      <w:r>
        <w:rPr>
          <w:lang w:val="en-GB"/>
        </w:rPr>
        <w:t xml:space="preserve">”, </w:t>
      </w:r>
      <w:r w:rsidRPr="00BE3658">
        <w:rPr>
          <w:lang w:val="en-GB"/>
        </w:rPr>
        <w:t>V17.0.0 (2022-04)</w:t>
      </w:r>
      <w:r>
        <w:rPr>
          <w:lang w:val="en-GB"/>
        </w:rPr>
        <w:t>.</w:t>
      </w:r>
    </w:p>
    <w:p w14:paraId="17F7EDED" w14:textId="75ABDDC3" w:rsidR="00A10047" w:rsidRPr="0080121D" w:rsidRDefault="003008C9" w:rsidP="00A10047">
      <w:pPr>
        <w:pStyle w:val="Reference"/>
        <w:rPr>
          <w:lang w:val="en-GB"/>
        </w:rPr>
      </w:pPr>
      <w:bookmarkStart w:id="15" w:name="_Ref146123727"/>
      <w:r>
        <w:rPr>
          <w:rStyle w:val="normaltextrun"/>
          <w:lang w:val="en-GB"/>
        </w:rPr>
        <w:t>3GPP</w:t>
      </w:r>
      <w:r w:rsidRPr="003008C9">
        <w:rPr>
          <w:rStyle w:val="normaltextrun"/>
          <w:highlight w:val="yellow"/>
          <w:lang w:val="en-GB"/>
        </w:rPr>
        <w:t>, R2-230xxxx</w:t>
      </w:r>
      <w:r>
        <w:rPr>
          <w:rStyle w:val="normaltextrun"/>
          <w:lang w:val="en-GB"/>
        </w:rPr>
        <w:t>, “</w:t>
      </w:r>
      <w:r w:rsidRPr="00F738C4">
        <w:t>Report of 3GPP TSG RAN WG2 meeting #12</w:t>
      </w:r>
      <w:r>
        <w:t>3</w:t>
      </w:r>
      <w:r w:rsidRPr="00F738C4">
        <w:t xml:space="preserve">, </w:t>
      </w:r>
      <w:r>
        <w:t>Toulouse</w:t>
      </w:r>
      <w:r w:rsidRPr="00F738C4">
        <w:t xml:space="preserve">, </w:t>
      </w:r>
      <w:r>
        <w:t>France</w:t>
      </w:r>
      <w:r>
        <w:rPr>
          <w:rStyle w:val="normaltextrun"/>
          <w:lang w:val="en-GB"/>
        </w:rPr>
        <w:t xml:space="preserve">”, </w:t>
      </w:r>
      <w:r w:rsidRPr="003008C9">
        <w:rPr>
          <w:rStyle w:val="normaltextrun"/>
          <w:lang w:val="en-GB"/>
        </w:rPr>
        <w:t>21 - 25 August, 2023</w:t>
      </w:r>
      <w:r>
        <w:rPr>
          <w:rStyle w:val="normaltextrun"/>
          <w:lang w:val="en-GB"/>
        </w:rPr>
        <w:t>.</w:t>
      </w:r>
      <w:bookmarkEnd w:id="15"/>
    </w:p>
    <w:sectPr w:rsidR="00A10047" w:rsidRPr="0080121D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04A40" w14:textId="77777777" w:rsidR="009345A2" w:rsidRDefault="009345A2">
      <w:r>
        <w:separator/>
      </w:r>
    </w:p>
  </w:endnote>
  <w:endnote w:type="continuationSeparator" w:id="0">
    <w:p w14:paraId="2BE1C42D" w14:textId="77777777" w:rsidR="009345A2" w:rsidRDefault="009345A2">
      <w:r>
        <w:continuationSeparator/>
      </w:r>
    </w:p>
  </w:endnote>
  <w:endnote w:type="continuationNotice" w:id="1">
    <w:p w14:paraId="33AB6DCC" w14:textId="77777777" w:rsidR="009345A2" w:rsidRDefault="009345A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D54829" w:rsidRDefault="00D54829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46781B" w14:textId="77777777" w:rsidR="009345A2" w:rsidRDefault="009345A2">
      <w:r>
        <w:separator/>
      </w:r>
    </w:p>
  </w:footnote>
  <w:footnote w:type="continuationSeparator" w:id="0">
    <w:p w14:paraId="7A924DBA" w14:textId="77777777" w:rsidR="009345A2" w:rsidRDefault="009345A2">
      <w:r>
        <w:continuationSeparator/>
      </w:r>
    </w:p>
  </w:footnote>
  <w:footnote w:type="continuationNotice" w:id="1">
    <w:p w14:paraId="3A53F271" w14:textId="77777777" w:rsidR="009345A2" w:rsidRDefault="009345A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D54829" w:rsidRDefault="00D5482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hybridMultilevel"/>
    <w:tmpl w:val="8D74240A"/>
    <w:lvl w:ilvl="0" w:tplc="CC1A80FA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94AACC02">
      <w:numFmt w:val="decimal"/>
      <w:lvlText w:val=""/>
      <w:lvlJc w:val="left"/>
    </w:lvl>
    <w:lvl w:ilvl="2" w:tplc="FFB8CDFC">
      <w:numFmt w:val="decimal"/>
      <w:lvlText w:val=""/>
      <w:lvlJc w:val="left"/>
    </w:lvl>
    <w:lvl w:ilvl="3" w:tplc="E4D44470">
      <w:numFmt w:val="decimal"/>
      <w:lvlText w:val=""/>
      <w:lvlJc w:val="left"/>
    </w:lvl>
    <w:lvl w:ilvl="4" w:tplc="0380AD8C">
      <w:numFmt w:val="decimal"/>
      <w:lvlText w:val=""/>
      <w:lvlJc w:val="left"/>
    </w:lvl>
    <w:lvl w:ilvl="5" w:tplc="687252C0">
      <w:numFmt w:val="decimal"/>
      <w:lvlText w:val=""/>
      <w:lvlJc w:val="left"/>
    </w:lvl>
    <w:lvl w:ilvl="6" w:tplc="06822862">
      <w:numFmt w:val="decimal"/>
      <w:lvlText w:val=""/>
      <w:lvlJc w:val="left"/>
    </w:lvl>
    <w:lvl w:ilvl="7" w:tplc="816EE646">
      <w:numFmt w:val="decimal"/>
      <w:lvlText w:val=""/>
      <w:lvlJc w:val="left"/>
    </w:lvl>
    <w:lvl w:ilvl="8" w:tplc="8C88AE30">
      <w:numFmt w:val="decimal"/>
      <w:lvlText w:val=""/>
      <w:lvlJc w:val="left"/>
    </w:lvl>
  </w:abstractNum>
  <w:abstractNum w:abstractNumId="1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E3954AB"/>
    <w:multiLevelType w:val="hybridMultilevel"/>
    <w:tmpl w:val="4A0C0AC6"/>
    <w:lvl w:ilvl="0" w:tplc="2E1EB2A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B5E2DAD"/>
    <w:multiLevelType w:val="hybridMultilevel"/>
    <w:tmpl w:val="005E75E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C613441"/>
    <w:multiLevelType w:val="hybridMultilevel"/>
    <w:tmpl w:val="80165606"/>
    <w:lvl w:ilvl="0" w:tplc="1D04A28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B252BA"/>
    <w:multiLevelType w:val="hybridMultilevel"/>
    <w:tmpl w:val="C2A0E94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7E509AD"/>
    <w:multiLevelType w:val="hybridMultilevel"/>
    <w:tmpl w:val="D40C8ACE"/>
    <w:lvl w:ilvl="0" w:tplc="2000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41F242B8"/>
    <w:lvl w:ilvl="0" w:tplc="044664F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626989"/>
    <w:multiLevelType w:val="hybridMultilevel"/>
    <w:tmpl w:val="1038ACC2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22727A"/>
    <w:multiLevelType w:val="hybridMultilevel"/>
    <w:tmpl w:val="0136AF34"/>
    <w:lvl w:ilvl="0" w:tplc="4FBC79D2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EE2155A"/>
    <w:multiLevelType w:val="hybridMultilevel"/>
    <w:tmpl w:val="C70EF10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AD2C5D"/>
    <w:multiLevelType w:val="hybridMultilevel"/>
    <w:tmpl w:val="679644D4"/>
    <w:lvl w:ilvl="0" w:tplc="20000017">
      <w:start w:val="1"/>
      <w:numFmt w:val="lowerLetter"/>
      <w:lvlText w:val="%1)"/>
      <w:lvlJc w:val="left"/>
      <w:pPr>
        <w:ind w:left="776" w:hanging="360"/>
      </w:pPr>
    </w:lvl>
    <w:lvl w:ilvl="1" w:tplc="20000019" w:tentative="1">
      <w:start w:val="1"/>
      <w:numFmt w:val="lowerLetter"/>
      <w:lvlText w:val="%2."/>
      <w:lvlJc w:val="left"/>
      <w:pPr>
        <w:ind w:left="1496" w:hanging="360"/>
      </w:pPr>
    </w:lvl>
    <w:lvl w:ilvl="2" w:tplc="2000001B" w:tentative="1">
      <w:start w:val="1"/>
      <w:numFmt w:val="lowerRoman"/>
      <w:lvlText w:val="%3."/>
      <w:lvlJc w:val="right"/>
      <w:pPr>
        <w:ind w:left="2216" w:hanging="180"/>
      </w:pPr>
    </w:lvl>
    <w:lvl w:ilvl="3" w:tplc="2000000F" w:tentative="1">
      <w:start w:val="1"/>
      <w:numFmt w:val="decimal"/>
      <w:lvlText w:val="%4."/>
      <w:lvlJc w:val="left"/>
      <w:pPr>
        <w:ind w:left="2936" w:hanging="360"/>
      </w:pPr>
    </w:lvl>
    <w:lvl w:ilvl="4" w:tplc="20000019" w:tentative="1">
      <w:start w:val="1"/>
      <w:numFmt w:val="lowerLetter"/>
      <w:lvlText w:val="%5."/>
      <w:lvlJc w:val="left"/>
      <w:pPr>
        <w:ind w:left="3656" w:hanging="360"/>
      </w:pPr>
    </w:lvl>
    <w:lvl w:ilvl="5" w:tplc="2000001B" w:tentative="1">
      <w:start w:val="1"/>
      <w:numFmt w:val="lowerRoman"/>
      <w:lvlText w:val="%6."/>
      <w:lvlJc w:val="right"/>
      <w:pPr>
        <w:ind w:left="4376" w:hanging="180"/>
      </w:pPr>
    </w:lvl>
    <w:lvl w:ilvl="6" w:tplc="2000000F" w:tentative="1">
      <w:start w:val="1"/>
      <w:numFmt w:val="decimal"/>
      <w:lvlText w:val="%7."/>
      <w:lvlJc w:val="left"/>
      <w:pPr>
        <w:ind w:left="5096" w:hanging="360"/>
      </w:pPr>
    </w:lvl>
    <w:lvl w:ilvl="7" w:tplc="20000019" w:tentative="1">
      <w:start w:val="1"/>
      <w:numFmt w:val="lowerLetter"/>
      <w:lvlText w:val="%8."/>
      <w:lvlJc w:val="left"/>
      <w:pPr>
        <w:ind w:left="5816" w:hanging="360"/>
      </w:pPr>
    </w:lvl>
    <w:lvl w:ilvl="8" w:tplc="2000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17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B6904522"/>
    <w:lvl w:ilvl="0" w:tplc="77383C4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EC7B25"/>
    <w:multiLevelType w:val="hybridMultilevel"/>
    <w:tmpl w:val="1A966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1B82C1E"/>
    <w:multiLevelType w:val="hybridMultilevel"/>
    <w:tmpl w:val="A0BE36E4"/>
    <w:lvl w:ilvl="0" w:tplc="97A2B82C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E12A77"/>
    <w:multiLevelType w:val="hybridMultilevel"/>
    <w:tmpl w:val="3214AEF8"/>
    <w:lvl w:ilvl="0" w:tplc="19866878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C66E27"/>
    <w:multiLevelType w:val="hybridMultilevel"/>
    <w:tmpl w:val="40A691FE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6" w15:restartNumberingAfterBreak="0">
    <w:nsid w:val="68BC3139"/>
    <w:multiLevelType w:val="hybridMultilevel"/>
    <w:tmpl w:val="1A687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8D4BB0"/>
    <w:multiLevelType w:val="hybridMultilevel"/>
    <w:tmpl w:val="EA8A4310"/>
    <w:lvl w:ilvl="0" w:tplc="3184DAC4">
      <w:start w:val="6"/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8615"/>
        </w:tabs>
        <w:ind w:left="861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65"/>
        </w:tabs>
        <w:ind w:left="6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785"/>
        </w:tabs>
        <w:ind w:left="7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505"/>
        </w:tabs>
        <w:ind w:left="15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225"/>
        </w:tabs>
        <w:ind w:left="22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945"/>
        </w:tabs>
        <w:ind w:left="29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665"/>
        </w:tabs>
        <w:ind w:left="36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385"/>
        </w:tabs>
        <w:ind w:left="43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105"/>
        </w:tabs>
        <w:ind w:left="5105" w:hanging="360"/>
      </w:pPr>
      <w:rPr>
        <w:rFonts w:ascii="Wingdings" w:hAnsi="Wingdings" w:hint="default"/>
      </w:rPr>
    </w:lvl>
  </w:abstractNum>
  <w:abstractNum w:abstractNumId="3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1701591734">
    <w:abstractNumId w:val="18"/>
  </w:num>
  <w:num w:numId="2" w16cid:durableId="463423893">
    <w:abstractNumId w:val="12"/>
  </w:num>
  <w:num w:numId="3" w16cid:durableId="317005513">
    <w:abstractNumId w:val="0"/>
  </w:num>
  <w:num w:numId="4" w16cid:durableId="1286161415">
    <w:abstractNumId w:val="19"/>
  </w:num>
  <w:num w:numId="5" w16cid:durableId="296960677">
    <w:abstractNumId w:val="20"/>
  </w:num>
  <w:num w:numId="6" w16cid:durableId="108673052">
    <w:abstractNumId w:val="22"/>
  </w:num>
  <w:num w:numId="7" w16cid:durableId="1240604180">
    <w:abstractNumId w:val="6"/>
  </w:num>
  <w:num w:numId="8" w16cid:durableId="514537666">
    <w:abstractNumId w:val="7"/>
  </w:num>
  <w:num w:numId="9" w16cid:durableId="860509563">
    <w:abstractNumId w:val="4"/>
  </w:num>
  <w:num w:numId="10" w16cid:durableId="73357914">
    <w:abstractNumId w:val="30"/>
  </w:num>
  <w:num w:numId="11" w16cid:durableId="2115712335">
    <w:abstractNumId w:val="10"/>
  </w:num>
  <w:num w:numId="12" w16cid:durableId="1486624070">
    <w:abstractNumId w:val="28"/>
  </w:num>
  <w:num w:numId="13" w16cid:durableId="1129587769">
    <w:abstractNumId w:val="26"/>
  </w:num>
  <w:num w:numId="14" w16cid:durableId="1216352098">
    <w:abstractNumId w:val="25"/>
  </w:num>
  <w:num w:numId="15" w16cid:durableId="1268777357">
    <w:abstractNumId w:val="23"/>
  </w:num>
  <w:num w:numId="16" w16cid:durableId="704644668">
    <w:abstractNumId w:val="21"/>
  </w:num>
  <w:num w:numId="17" w16cid:durableId="1541212247">
    <w:abstractNumId w:val="29"/>
  </w:num>
  <w:num w:numId="18" w16cid:durableId="496112318">
    <w:abstractNumId w:val="13"/>
  </w:num>
  <w:num w:numId="19" w16cid:durableId="1028263654">
    <w:abstractNumId w:val="11"/>
  </w:num>
  <w:num w:numId="20" w16cid:durableId="1172261454">
    <w:abstractNumId w:val="8"/>
  </w:num>
  <w:num w:numId="21" w16cid:durableId="1930770220">
    <w:abstractNumId w:val="15"/>
  </w:num>
  <w:num w:numId="22" w16cid:durableId="740785412">
    <w:abstractNumId w:val="16"/>
  </w:num>
  <w:num w:numId="23" w16cid:durableId="166292290">
    <w:abstractNumId w:val="24"/>
  </w:num>
  <w:num w:numId="24" w16cid:durableId="1330404896">
    <w:abstractNumId w:val="17"/>
  </w:num>
  <w:num w:numId="25" w16cid:durableId="1157308174">
    <w:abstractNumId w:val="1"/>
  </w:num>
  <w:num w:numId="26" w16cid:durableId="99226630">
    <w:abstractNumId w:val="27"/>
  </w:num>
  <w:num w:numId="27" w16cid:durableId="168444959">
    <w:abstractNumId w:val="5"/>
  </w:num>
  <w:num w:numId="28" w16cid:durableId="1837527018">
    <w:abstractNumId w:val="3"/>
  </w:num>
  <w:num w:numId="29" w16cid:durableId="2072146722">
    <w:abstractNumId w:val="9"/>
  </w:num>
  <w:num w:numId="30" w16cid:durableId="1270577798">
    <w:abstractNumId w:val="14"/>
  </w:num>
  <w:num w:numId="31" w16cid:durableId="319116769">
    <w:abstractNumId w:val="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060"/>
    <w:rsid w:val="0000023B"/>
    <w:rsid w:val="000002E9"/>
    <w:rsid w:val="00000524"/>
    <w:rsid w:val="000006E1"/>
    <w:rsid w:val="00000A36"/>
    <w:rsid w:val="00000C4E"/>
    <w:rsid w:val="00000DD7"/>
    <w:rsid w:val="00001397"/>
    <w:rsid w:val="00001721"/>
    <w:rsid w:val="00001980"/>
    <w:rsid w:val="00001CC5"/>
    <w:rsid w:val="00001D38"/>
    <w:rsid w:val="000020F2"/>
    <w:rsid w:val="0000228E"/>
    <w:rsid w:val="000022F4"/>
    <w:rsid w:val="000028DD"/>
    <w:rsid w:val="00002A37"/>
    <w:rsid w:val="00002D2F"/>
    <w:rsid w:val="000030D5"/>
    <w:rsid w:val="00003167"/>
    <w:rsid w:val="00003310"/>
    <w:rsid w:val="0000333D"/>
    <w:rsid w:val="0000354C"/>
    <w:rsid w:val="000035BA"/>
    <w:rsid w:val="00003D97"/>
    <w:rsid w:val="0000437F"/>
    <w:rsid w:val="00004816"/>
    <w:rsid w:val="00005191"/>
    <w:rsid w:val="0000564C"/>
    <w:rsid w:val="00005EA7"/>
    <w:rsid w:val="000060CF"/>
    <w:rsid w:val="00006392"/>
    <w:rsid w:val="00006446"/>
    <w:rsid w:val="0000649C"/>
    <w:rsid w:val="00006896"/>
    <w:rsid w:val="00006BD8"/>
    <w:rsid w:val="00006DCA"/>
    <w:rsid w:val="00006DF7"/>
    <w:rsid w:val="0000744F"/>
    <w:rsid w:val="000078C9"/>
    <w:rsid w:val="00007CDC"/>
    <w:rsid w:val="000100D4"/>
    <w:rsid w:val="00010530"/>
    <w:rsid w:val="00010637"/>
    <w:rsid w:val="0001078E"/>
    <w:rsid w:val="00010857"/>
    <w:rsid w:val="000108BB"/>
    <w:rsid w:val="00010C80"/>
    <w:rsid w:val="000115DB"/>
    <w:rsid w:val="00011B28"/>
    <w:rsid w:val="00011D65"/>
    <w:rsid w:val="0001209B"/>
    <w:rsid w:val="000120E6"/>
    <w:rsid w:val="000121AC"/>
    <w:rsid w:val="00012330"/>
    <w:rsid w:val="00012452"/>
    <w:rsid w:val="00012829"/>
    <w:rsid w:val="0001292D"/>
    <w:rsid w:val="000129E7"/>
    <w:rsid w:val="000129EF"/>
    <w:rsid w:val="00012A62"/>
    <w:rsid w:val="00012A6E"/>
    <w:rsid w:val="00012C6C"/>
    <w:rsid w:val="00012D00"/>
    <w:rsid w:val="00012D0E"/>
    <w:rsid w:val="00012E71"/>
    <w:rsid w:val="00012EF5"/>
    <w:rsid w:val="000130A4"/>
    <w:rsid w:val="00013256"/>
    <w:rsid w:val="00013314"/>
    <w:rsid w:val="00013434"/>
    <w:rsid w:val="0001366B"/>
    <w:rsid w:val="000138D7"/>
    <w:rsid w:val="00013E99"/>
    <w:rsid w:val="00013F4A"/>
    <w:rsid w:val="00014447"/>
    <w:rsid w:val="00014923"/>
    <w:rsid w:val="00014E5D"/>
    <w:rsid w:val="0001508D"/>
    <w:rsid w:val="0001554E"/>
    <w:rsid w:val="00015D15"/>
    <w:rsid w:val="00016087"/>
    <w:rsid w:val="0001615F"/>
    <w:rsid w:val="000168AD"/>
    <w:rsid w:val="000168EA"/>
    <w:rsid w:val="00017008"/>
    <w:rsid w:val="000170E8"/>
    <w:rsid w:val="000171B3"/>
    <w:rsid w:val="000172E1"/>
    <w:rsid w:val="00017321"/>
    <w:rsid w:val="000173BB"/>
    <w:rsid w:val="00017406"/>
    <w:rsid w:val="00017E27"/>
    <w:rsid w:val="000203FF"/>
    <w:rsid w:val="00020499"/>
    <w:rsid w:val="000204DF"/>
    <w:rsid w:val="00020B23"/>
    <w:rsid w:val="00020DCE"/>
    <w:rsid w:val="00020E3A"/>
    <w:rsid w:val="00021119"/>
    <w:rsid w:val="00021258"/>
    <w:rsid w:val="0002137C"/>
    <w:rsid w:val="0002159C"/>
    <w:rsid w:val="00021866"/>
    <w:rsid w:val="000219E3"/>
    <w:rsid w:val="00021B54"/>
    <w:rsid w:val="00021F8C"/>
    <w:rsid w:val="00022328"/>
    <w:rsid w:val="000223AE"/>
    <w:rsid w:val="00022621"/>
    <w:rsid w:val="00022927"/>
    <w:rsid w:val="00022A8E"/>
    <w:rsid w:val="00022E19"/>
    <w:rsid w:val="00022ED5"/>
    <w:rsid w:val="00023239"/>
    <w:rsid w:val="000232F0"/>
    <w:rsid w:val="000236AC"/>
    <w:rsid w:val="00023B1A"/>
    <w:rsid w:val="00023BA4"/>
    <w:rsid w:val="00024084"/>
    <w:rsid w:val="000240DB"/>
    <w:rsid w:val="0002439B"/>
    <w:rsid w:val="000245A3"/>
    <w:rsid w:val="00025235"/>
    <w:rsid w:val="0002564D"/>
    <w:rsid w:val="000257D3"/>
    <w:rsid w:val="000258BC"/>
    <w:rsid w:val="00025C5F"/>
    <w:rsid w:val="00025DB7"/>
    <w:rsid w:val="00025E16"/>
    <w:rsid w:val="00025ECA"/>
    <w:rsid w:val="00025EF2"/>
    <w:rsid w:val="0002615A"/>
    <w:rsid w:val="00026315"/>
    <w:rsid w:val="0002643E"/>
    <w:rsid w:val="000266D6"/>
    <w:rsid w:val="0002713D"/>
    <w:rsid w:val="000274D0"/>
    <w:rsid w:val="0002762C"/>
    <w:rsid w:val="0002781F"/>
    <w:rsid w:val="0002784B"/>
    <w:rsid w:val="0003003C"/>
    <w:rsid w:val="00030352"/>
    <w:rsid w:val="0003065B"/>
    <w:rsid w:val="0003099F"/>
    <w:rsid w:val="00030DA2"/>
    <w:rsid w:val="00030EAE"/>
    <w:rsid w:val="000310D8"/>
    <w:rsid w:val="000311B8"/>
    <w:rsid w:val="00032054"/>
    <w:rsid w:val="00032401"/>
    <w:rsid w:val="0003251F"/>
    <w:rsid w:val="000325B8"/>
    <w:rsid w:val="0003296E"/>
    <w:rsid w:val="00032C0F"/>
    <w:rsid w:val="00032F6D"/>
    <w:rsid w:val="00033C7B"/>
    <w:rsid w:val="00033DE2"/>
    <w:rsid w:val="00034127"/>
    <w:rsid w:val="000341A8"/>
    <w:rsid w:val="00034514"/>
    <w:rsid w:val="00034C15"/>
    <w:rsid w:val="000354BC"/>
    <w:rsid w:val="00035B73"/>
    <w:rsid w:val="00035B79"/>
    <w:rsid w:val="00035EE2"/>
    <w:rsid w:val="000360B4"/>
    <w:rsid w:val="00036894"/>
    <w:rsid w:val="00036B1E"/>
    <w:rsid w:val="00036BA1"/>
    <w:rsid w:val="00037172"/>
    <w:rsid w:val="000379BE"/>
    <w:rsid w:val="00040135"/>
    <w:rsid w:val="00040303"/>
    <w:rsid w:val="000409AA"/>
    <w:rsid w:val="00040A8A"/>
    <w:rsid w:val="00040BF0"/>
    <w:rsid w:val="00040CA2"/>
    <w:rsid w:val="00040DED"/>
    <w:rsid w:val="000412ED"/>
    <w:rsid w:val="0004150B"/>
    <w:rsid w:val="00041677"/>
    <w:rsid w:val="000416CF"/>
    <w:rsid w:val="00041715"/>
    <w:rsid w:val="00041BEC"/>
    <w:rsid w:val="00041CDB"/>
    <w:rsid w:val="00041F1E"/>
    <w:rsid w:val="000421AE"/>
    <w:rsid w:val="00042255"/>
    <w:rsid w:val="000422E2"/>
    <w:rsid w:val="0004243D"/>
    <w:rsid w:val="00042C6C"/>
    <w:rsid w:val="00042F22"/>
    <w:rsid w:val="000431CD"/>
    <w:rsid w:val="000433DC"/>
    <w:rsid w:val="00043734"/>
    <w:rsid w:val="00043E08"/>
    <w:rsid w:val="000444EF"/>
    <w:rsid w:val="000445E3"/>
    <w:rsid w:val="00044746"/>
    <w:rsid w:val="00044FF2"/>
    <w:rsid w:val="0004506B"/>
    <w:rsid w:val="00045211"/>
    <w:rsid w:val="000452B9"/>
    <w:rsid w:val="0004544B"/>
    <w:rsid w:val="0004545F"/>
    <w:rsid w:val="00045990"/>
    <w:rsid w:val="00045A1F"/>
    <w:rsid w:val="00045EFF"/>
    <w:rsid w:val="00045F55"/>
    <w:rsid w:val="00046531"/>
    <w:rsid w:val="000469D1"/>
    <w:rsid w:val="00046A5B"/>
    <w:rsid w:val="00046D71"/>
    <w:rsid w:val="00046ED0"/>
    <w:rsid w:val="00046FEA"/>
    <w:rsid w:val="00047637"/>
    <w:rsid w:val="000478BD"/>
    <w:rsid w:val="00050292"/>
    <w:rsid w:val="000509FC"/>
    <w:rsid w:val="00050C48"/>
    <w:rsid w:val="00050EFA"/>
    <w:rsid w:val="00050F79"/>
    <w:rsid w:val="00050FB2"/>
    <w:rsid w:val="00051171"/>
    <w:rsid w:val="0005170B"/>
    <w:rsid w:val="00051A36"/>
    <w:rsid w:val="00051C98"/>
    <w:rsid w:val="00052014"/>
    <w:rsid w:val="000521B3"/>
    <w:rsid w:val="0005229C"/>
    <w:rsid w:val="00052450"/>
    <w:rsid w:val="00052763"/>
    <w:rsid w:val="000529BD"/>
    <w:rsid w:val="00052A07"/>
    <w:rsid w:val="00052AEB"/>
    <w:rsid w:val="00052FFA"/>
    <w:rsid w:val="000534E3"/>
    <w:rsid w:val="00053706"/>
    <w:rsid w:val="00053E40"/>
    <w:rsid w:val="000548B2"/>
    <w:rsid w:val="000548B3"/>
    <w:rsid w:val="00054959"/>
    <w:rsid w:val="00054A58"/>
    <w:rsid w:val="00054B1D"/>
    <w:rsid w:val="00054F0D"/>
    <w:rsid w:val="00055A40"/>
    <w:rsid w:val="00055CF3"/>
    <w:rsid w:val="00055E64"/>
    <w:rsid w:val="00055FDA"/>
    <w:rsid w:val="0005606A"/>
    <w:rsid w:val="00057117"/>
    <w:rsid w:val="00057B50"/>
    <w:rsid w:val="00057F01"/>
    <w:rsid w:val="00057F08"/>
    <w:rsid w:val="0006037F"/>
    <w:rsid w:val="00060B39"/>
    <w:rsid w:val="00060C2C"/>
    <w:rsid w:val="00060E20"/>
    <w:rsid w:val="000611AD"/>
    <w:rsid w:val="000613EF"/>
    <w:rsid w:val="000616E7"/>
    <w:rsid w:val="00061939"/>
    <w:rsid w:val="000619E2"/>
    <w:rsid w:val="00061AA9"/>
    <w:rsid w:val="00061ABF"/>
    <w:rsid w:val="00061AE6"/>
    <w:rsid w:val="00061C69"/>
    <w:rsid w:val="00062074"/>
    <w:rsid w:val="000620B1"/>
    <w:rsid w:val="00062423"/>
    <w:rsid w:val="0006248D"/>
    <w:rsid w:val="00062A26"/>
    <w:rsid w:val="00062A59"/>
    <w:rsid w:val="00062AFD"/>
    <w:rsid w:val="00062FB3"/>
    <w:rsid w:val="0006349A"/>
    <w:rsid w:val="000636BC"/>
    <w:rsid w:val="00063983"/>
    <w:rsid w:val="00063B8F"/>
    <w:rsid w:val="0006487E"/>
    <w:rsid w:val="00064914"/>
    <w:rsid w:val="00065126"/>
    <w:rsid w:val="000652B7"/>
    <w:rsid w:val="0006549A"/>
    <w:rsid w:val="00065698"/>
    <w:rsid w:val="00065E1A"/>
    <w:rsid w:val="0006638F"/>
    <w:rsid w:val="000665F8"/>
    <w:rsid w:val="00066DCF"/>
    <w:rsid w:val="00066F0F"/>
    <w:rsid w:val="0006703C"/>
    <w:rsid w:val="000676A7"/>
    <w:rsid w:val="000677D7"/>
    <w:rsid w:val="00067DD6"/>
    <w:rsid w:val="0007060D"/>
    <w:rsid w:val="00070DFE"/>
    <w:rsid w:val="00070FC1"/>
    <w:rsid w:val="00071162"/>
    <w:rsid w:val="000712AB"/>
    <w:rsid w:val="000713FE"/>
    <w:rsid w:val="0007140B"/>
    <w:rsid w:val="00071434"/>
    <w:rsid w:val="0007171F"/>
    <w:rsid w:val="0007176B"/>
    <w:rsid w:val="000717D3"/>
    <w:rsid w:val="00071B3D"/>
    <w:rsid w:val="00071CF1"/>
    <w:rsid w:val="000724BF"/>
    <w:rsid w:val="00072E01"/>
    <w:rsid w:val="00072FC8"/>
    <w:rsid w:val="000735EE"/>
    <w:rsid w:val="00073B74"/>
    <w:rsid w:val="00073EFE"/>
    <w:rsid w:val="000741C0"/>
    <w:rsid w:val="00074558"/>
    <w:rsid w:val="000747A6"/>
    <w:rsid w:val="00074DF9"/>
    <w:rsid w:val="000756A9"/>
    <w:rsid w:val="000758B5"/>
    <w:rsid w:val="000768E6"/>
    <w:rsid w:val="000768F3"/>
    <w:rsid w:val="00076BDA"/>
    <w:rsid w:val="00076D77"/>
    <w:rsid w:val="00076EAC"/>
    <w:rsid w:val="00077316"/>
    <w:rsid w:val="00077345"/>
    <w:rsid w:val="000773B4"/>
    <w:rsid w:val="00077542"/>
    <w:rsid w:val="000775C7"/>
    <w:rsid w:val="00077C54"/>
    <w:rsid w:val="00077E5F"/>
    <w:rsid w:val="00077ECA"/>
    <w:rsid w:val="00077F8A"/>
    <w:rsid w:val="00077FE1"/>
    <w:rsid w:val="0008036A"/>
    <w:rsid w:val="0008084B"/>
    <w:rsid w:val="00080BC6"/>
    <w:rsid w:val="00080EA9"/>
    <w:rsid w:val="000819DA"/>
    <w:rsid w:val="00081AE6"/>
    <w:rsid w:val="00081B88"/>
    <w:rsid w:val="00081CE0"/>
    <w:rsid w:val="00081E11"/>
    <w:rsid w:val="00082253"/>
    <w:rsid w:val="00082507"/>
    <w:rsid w:val="0008254F"/>
    <w:rsid w:val="000826AD"/>
    <w:rsid w:val="000826E8"/>
    <w:rsid w:val="00082CE5"/>
    <w:rsid w:val="000837D0"/>
    <w:rsid w:val="00083D94"/>
    <w:rsid w:val="000842BA"/>
    <w:rsid w:val="000845C6"/>
    <w:rsid w:val="000846A9"/>
    <w:rsid w:val="00084A46"/>
    <w:rsid w:val="00084BDF"/>
    <w:rsid w:val="00084ED9"/>
    <w:rsid w:val="000855EB"/>
    <w:rsid w:val="00085B52"/>
    <w:rsid w:val="00085F01"/>
    <w:rsid w:val="000865BC"/>
    <w:rsid w:val="000866F2"/>
    <w:rsid w:val="000870D5"/>
    <w:rsid w:val="00087268"/>
    <w:rsid w:val="000878C5"/>
    <w:rsid w:val="00087A44"/>
    <w:rsid w:val="00087A76"/>
    <w:rsid w:val="00087BDB"/>
    <w:rsid w:val="00087BDC"/>
    <w:rsid w:val="00087C89"/>
    <w:rsid w:val="00087CE4"/>
    <w:rsid w:val="00087DA8"/>
    <w:rsid w:val="00087F26"/>
    <w:rsid w:val="0009009F"/>
    <w:rsid w:val="000900BF"/>
    <w:rsid w:val="000906DD"/>
    <w:rsid w:val="000909D9"/>
    <w:rsid w:val="00090CB7"/>
    <w:rsid w:val="00090CFE"/>
    <w:rsid w:val="00090D6D"/>
    <w:rsid w:val="00091557"/>
    <w:rsid w:val="000915DB"/>
    <w:rsid w:val="000916EE"/>
    <w:rsid w:val="000918CA"/>
    <w:rsid w:val="00091ACD"/>
    <w:rsid w:val="00092098"/>
    <w:rsid w:val="000924AA"/>
    <w:rsid w:val="000924C1"/>
    <w:rsid w:val="000924F0"/>
    <w:rsid w:val="000925F1"/>
    <w:rsid w:val="00092CBE"/>
    <w:rsid w:val="00093474"/>
    <w:rsid w:val="000936DE"/>
    <w:rsid w:val="0009389E"/>
    <w:rsid w:val="00093B32"/>
    <w:rsid w:val="00093C1A"/>
    <w:rsid w:val="00093CAD"/>
    <w:rsid w:val="00093E48"/>
    <w:rsid w:val="0009418B"/>
    <w:rsid w:val="000941B5"/>
    <w:rsid w:val="000941E3"/>
    <w:rsid w:val="00094325"/>
    <w:rsid w:val="0009441D"/>
    <w:rsid w:val="000945C9"/>
    <w:rsid w:val="00094A07"/>
    <w:rsid w:val="00094B66"/>
    <w:rsid w:val="00094C9A"/>
    <w:rsid w:val="0009510F"/>
    <w:rsid w:val="00095156"/>
    <w:rsid w:val="00095177"/>
    <w:rsid w:val="000958E5"/>
    <w:rsid w:val="00095B41"/>
    <w:rsid w:val="00095ED2"/>
    <w:rsid w:val="000964EF"/>
    <w:rsid w:val="00096791"/>
    <w:rsid w:val="00096A93"/>
    <w:rsid w:val="00096B71"/>
    <w:rsid w:val="00096D98"/>
    <w:rsid w:val="000979C2"/>
    <w:rsid w:val="00097FE8"/>
    <w:rsid w:val="000A0020"/>
    <w:rsid w:val="000A03E9"/>
    <w:rsid w:val="000A03FF"/>
    <w:rsid w:val="000A0424"/>
    <w:rsid w:val="000A0545"/>
    <w:rsid w:val="000A0998"/>
    <w:rsid w:val="000A0C8B"/>
    <w:rsid w:val="000A10BE"/>
    <w:rsid w:val="000A137A"/>
    <w:rsid w:val="000A138F"/>
    <w:rsid w:val="000A14C5"/>
    <w:rsid w:val="000A1B58"/>
    <w:rsid w:val="000A1B7B"/>
    <w:rsid w:val="000A1BD0"/>
    <w:rsid w:val="000A1E71"/>
    <w:rsid w:val="000A2157"/>
    <w:rsid w:val="000A2358"/>
    <w:rsid w:val="000A236C"/>
    <w:rsid w:val="000A2781"/>
    <w:rsid w:val="000A2962"/>
    <w:rsid w:val="000A30BD"/>
    <w:rsid w:val="000A34F5"/>
    <w:rsid w:val="000A352A"/>
    <w:rsid w:val="000A3A43"/>
    <w:rsid w:val="000A4185"/>
    <w:rsid w:val="000A43A7"/>
    <w:rsid w:val="000A446B"/>
    <w:rsid w:val="000A49AF"/>
    <w:rsid w:val="000A4BEC"/>
    <w:rsid w:val="000A5288"/>
    <w:rsid w:val="000A55C3"/>
    <w:rsid w:val="000A55D8"/>
    <w:rsid w:val="000A56F2"/>
    <w:rsid w:val="000A5736"/>
    <w:rsid w:val="000A5B91"/>
    <w:rsid w:val="000A5D99"/>
    <w:rsid w:val="000A6041"/>
    <w:rsid w:val="000A6B91"/>
    <w:rsid w:val="000A6D1C"/>
    <w:rsid w:val="000A7132"/>
    <w:rsid w:val="000A75E4"/>
    <w:rsid w:val="000A7813"/>
    <w:rsid w:val="000A7DCE"/>
    <w:rsid w:val="000B00A7"/>
    <w:rsid w:val="000B00DC"/>
    <w:rsid w:val="000B134A"/>
    <w:rsid w:val="000B143B"/>
    <w:rsid w:val="000B162E"/>
    <w:rsid w:val="000B16A0"/>
    <w:rsid w:val="000B16E7"/>
    <w:rsid w:val="000B16EB"/>
    <w:rsid w:val="000B216E"/>
    <w:rsid w:val="000B2634"/>
    <w:rsid w:val="000B2719"/>
    <w:rsid w:val="000B2BAC"/>
    <w:rsid w:val="000B2E5D"/>
    <w:rsid w:val="000B3A8F"/>
    <w:rsid w:val="000B3D97"/>
    <w:rsid w:val="000B3F18"/>
    <w:rsid w:val="000B3FD6"/>
    <w:rsid w:val="000B4060"/>
    <w:rsid w:val="000B423D"/>
    <w:rsid w:val="000B45DE"/>
    <w:rsid w:val="000B46A5"/>
    <w:rsid w:val="000B47D8"/>
    <w:rsid w:val="000B4AB9"/>
    <w:rsid w:val="000B552C"/>
    <w:rsid w:val="000B5570"/>
    <w:rsid w:val="000B5789"/>
    <w:rsid w:val="000B58C3"/>
    <w:rsid w:val="000B5F38"/>
    <w:rsid w:val="000B60D9"/>
    <w:rsid w:val="000B61E9"/>
    <w:rsid w:val="000B62DF"/>
    <w:rsid w:val="000B6442"/>
    <w:rsid w:val="000B6F4E"/>
    <w:rsid w:val="000B708E"/>
    <w:rsid w:val="000B731F"/>
    <w:rsid w:val="000B7496"/>
    <w:rsid w:val="000B7A22"/>
    <w:rsid w:val="000B7B0B"/>
    <w:rsid w:val="000C040D"/>
    <w:rsid w:val="000C0509"/>
    <w:rsid w:val="000C06CB"/>
    <w:rsid w:val="000C0AC7"/>
    <w:rsid w:val="000C0CD0"/>
    <w:rsid w:val="000C1008"/>
    <w:rsid w:val="000C165A"/>
    <w:rsid w:val="000C1751"/>
    <w:rsid w:val="000C19DB"/>
    <w:rsid w:val="000C1A6E"/>
    <w:rsid w:val="000C1AFB"/>
    <w:rsid w:val="000C1B99"/>
    <w:rsid w:val="000C1CBB"/>
    <w:rsid w:val="000C27D6"/>
    <w:rsid w:val="000C2C05"/>
    <w:rsid w:val="000C2C46"/>
    <w:rsid w:val="000C2E19"/>
    <w:rsid w:val="000C2F2D"/>
    <w:rsid w:val="000C308D"/>
    <w:rsid w:val="000C32FD"/>
    <w:rsid w:val="000C3754"/>
    <w:rsid w:val="000C3A90"/>
    <w:rsid w:val="000C3EE0"/>
    <w:rsid w:val="000C3FE3"/>
    <w:rsid w:val="000C41BA"/>
    <w:rsid w:val="000C41E6"/>
    <w:rsid w:val="000C4E17"/>
    <w:rsid w:val="000C5097"/>
    <w:rsid w:val="000C533D"/>
    <w:rsid w:val="000C54C0"/>
    <w:rsid w:val="000C5787"/>
    <w:rsid w:val="000C5827"/>
    <w:rsid w:val="000C6459"/>
    <w:rsid w:val="000C645F"/>
    <w:rsid w:val="000C6833"/>
    <w:rsid w:val="000C6CA9"/>
    <w:rsid w:val="000C708C"/>
    <w:rsid w:val="000C7244"/>
    <w:rsid w:val="000C7673"/>
    <w:rsid w:val="000C7698"/>
    <w:rsid w:val="000C77D4"/>
    <w:rsid w:val="000C7C8C"/>
    <w:rsid w:val="000C7E1D"/>
    <w:rsid w:val="000D0039"/>
    <w:rsid w:val="000D016F"/>
    <w:rsid w:val="000D03BB"/>
    <w:rsid w:val="000D0A0D"/>
    <w:rsid w:val="000D0A70"/>
    <w:rsid w:val="000D0D07"/>
    <w:rsid w:val="000D1076"/>
    <w:rsid w:val="000D1096"/>
    <w:rsid w:val="000D1285"/>
    <w:rsid w:val="000D1354"/>
    <w:rsid w:val="000D1C46"/>
    <w:rsid w:val="000D1D1A"/>
    <w:rsid w:val="000D1FDB"/>
    <w:rsid w:val="000D22A2"/>
    <w:rsid w:val="000D2621"/>
    <w:rsid w:val="000D26E1"/>
    <w:rsid w:val="000D282A"/>
    <w:rsid w:val="000D2862"/>
    <w:rsid w:val="000D28AA"/>
    <w:rsid w:val="000D2955"/>
    <w:rsid w:val="000D2A19"/>
    <w:rsid w:val="000D2A94"/>
    <w:rsid w:val="000D2EE7"/>
    <w:rsid w:val="000D303D"/>
    <w:rsid w:val="000D32DA"/>
    <w:rsid w:val="000D32FA"/>
    <w:rsid w:val="000D33B8"/>
    <w:rsid w:val="000D38B9"/>
    <w:rsid w:val="000D441D"/>
    <w:rsid w:val="000D46E0"/>
    <w:rsid w:val="000D46EA"/>
    <w:rsid w:val="000D4797"/>
    <w:rsid w:val="000D4A05"/>
    <w:rsid w:val="000D4CE0"/>
    <w:rsid w:val="000D5527"/>
    <w:rsid w:val="000D57E3"/>
    <w:rsid w:val="000D5A4A"/>
    <w:rsid w:val="000D67CD"/>
    <w:rsid w:val="000D67D3"/>
    <w:rsid w:val="000D695D"/>
    <w:rsid w:val="000D6B54"/>
    <w:rsid w:val="000D6F1A"/>
    <w:rsid w:val="000D711A"/>
    <w:rsid w:val="000D77AB"/>
    <w:rsid w:val="000D7843"/>
    <w:rsid w:val="000D7B1B"/>
    <w:rsid w:val="000D7B5F"/>
    <w:rsid w:val="000E0205"/>
    <w:rsid w:val="000E026D"/>
    <w:rsid w:val="000E0527"/>
    <w:rsid w:val="000E09CA"/>
    <w:rsid w:val="000E09E4"/>
    <w:rsid w:val="000E1045"/>
    <w:rsid w:val="000E10AB"/>
    <w:rsid w:val="000E1188"/>
    <w:rsid w:val="000E1453"/>
    <w:rsid w:val="000E14C3"/>
    <w:rsid w:val="000E151F"/>
    <w:rsid w:val="000E1BE7"/>
    <w:rsid w:val="000E1E92"/>
    <w:rsid w:val="000E1FC3"/>
    <w:rsid w:val="000E2017"/>
    <w:rsid w:val="000E2470"/>
    <w:rsid w:val="000E265B"/>
    <w:rsid w:val="000E281B"/>
    <w:rsid w:val="000E2FBA"/>
    <w:rsid w:val="000E33AF"/>
    <w:rsid w:val="000E350F"/>
    <w:rsid w:val="000E3E9F"/>
    <w:rsid w:val="000E3EC8"/>
    <w:rsid w:val="000E3EEA"/>
    <w:rsid w:val="000E4268"/>
    <w:rsid w:val="000E4306"/>
    <w:rsid w:val="000E459E"/>
    <w:rsid w:val="000E45B3"/>
    <w:rsid w:val="000E478B"/>
    <w:rsid w:val="000E5296"/>
    <w:rsid w:val="000E5C5E"/>
    <w:rsid w:val="000E5F2E"/>
    <w:rsid w:val="000E6054"/>
    <w:rsid w:val="000E606A"/>
    <w:rsid w:val="000E665D"/>
    <w:rsid w:val="000E6708"/>
    <w:rsid w:val="000E6C16"/>
    <w:rsid w:val="000E6C98"/>
    <w:rsid w:val="000E6D6A"/>
    <w:rsid w:val="000E6F77"/>
    <w:rsid w:val="000E7209"/>
    <w:rsid w:val="000E73DA"/>
    <w:rsid w:val="000E7577"/>
    <w:rsid w:val="000E7A01"/>
    <w:rsid w:val="000E7CF1"/>
    <w:rsid w:val="000E7D3E"/>
    <w:rsid w:val="000E7D6A"/>
    <w:rsid w:val="000E7FED"/>
    <w:rsid w:val="000F0162"/>
    <w:rsid w:val="000F0167"/>
    <w:rsid w:val="000F01EF"/>
    <w:rsid w:val="000F03F0"/>
    <w:rsid w:val="000F06D6"/>
    <w:rsid w:val="000F08AB"/>
    <w:rsid w:val="000F09A8"/>
    <w:rsid w:val="000F0D1A"/>
    <w:rsid w:val="000F0EB1"/>
    <w:rsid w:val="000F1106"/>
    <w:rsid w:val="000F13AA"/>
    <w:rsid w:val="000F13C5"/>
    <w:rsid w:val="000F14F5"/>
    <w:rsid w:val="000F151F"/>
    <w:rsid w:val="000F1965"/>
    <w:rsid w:val="000F20BA"/>
    <w:rsid w:val="000F257D"/>
    <w:rsid w:val="000F28B4"/>
    <w:rsid w:val="000F2DD9"/>
    <w:rsid w:val="000F325C"/>
    <w:rsid w:val="000F36F3"/>
    <w:rsid w:val="000F3946"/>
    <w:rsid w:val="000F3BCF"/>
    <w:rsid w:val="000F3BE9"/>
    <w:rsid w:val="000F3F6C"/>
    <w:rsid w:val="000F45EE"/>
    <w:rsid w:val="000F4812"/>
    <w:rsid w:val="000F488C"/>
    <w:rsid w:val="000F491B"/>
    <w:rsid w:val="000F554D"/>
    <w:rsid w:val="000F5598"/>
    <w:rsid w:val="000F59AB"/>
    <w:rsid w:val="000F5D8B"/>
    <w:rsid w:val="000F5E5A"/>
    <w:rsid w:val="000F622B"/>
    <w:rsid w:val="000F62C3"/>
    <w:rsid w:val="000F64F9"/>
    <w:rsid w:val="000F6DF3"/>
    <w:rsid w:val="000F6EF2"/>
    <w:rsid w:val="000F7207"/>
    <w:rsid w:val="000F7775"/>
    <w:rsid w:val="000F78EB"/>
    <w:rsid w:val="000F7B59"/>
    <w:rsid w:val="000F7E4F"/>
    <w:rsid w:val="000F7EA4"/>
    <w:rsid w:val="000F7FCE"/>
    <w:rsid w:val="000F7FD2"/>
    <w:rsid w:val="001005FF"/>
    <w:rsid w:val="00100D55"/>
    <w:rsid w:val="00101509"/>
    <w:rsid w:val="00101A19"/>
    <w:rsid w:val="00101A9F"/>
    <w:rsid w:val="00101B41"/>
    <w:rsid w:val="00102AAB"/>
    <w:rsid w:val="00102E72"/>
    <w:rsid w:val="00103177"/>
    <w:rsid w:val="0010331D"/>
    <w:rsid w:val="00103557"/>
    <w:rsid w:val="00103715"/>
    <w:rsid w:val="001038C8"/>
    <w:rsid w:val="00103EBC"/>
    <w:rsid w:val="00103F02"/>
    <w:rsid w:val="001043DD"/>
    <w:rsid w:val="001044C5"/>
    <w:rsid w:val="00104AAA"/>
    <w:rsid w:val="00105026"/>
    <w:rsid w:val="00105D3D"/>
    <w:rsid w:val="00105DE4"/>
    <w:rsid w:val="001061FB"/>
    <w:rsid w:val="001062FB"/>
    <w:rsid w:val="001063E6"/>
    <w:rsid w:val="00106751"/>
    <w:rsid w:val="00106AF2"/>
    <w:rsid w:val="00106D30"/>
    <w:rsid w:val="001077A0"/>
    <w:rsid w:val="00107C2C"/>
    <w:rsid w:val="00107DA0"/>
    <w:rsid w:val="00107F1E"/>
    <w:rsid w:val="001100D3"/>
    <w:rsid w:val="00110855"/>
    <w:rsid w:val="00110C9C"/>
    <w:rsid w:val="00111A63"/>
    <w:rsid w:val="00111C75"/>
    <w:rsid w:val="00111D82"/>
    <w:rsid w:val="00112075"/>
    <w:rsid w:val="001120CF"/>
    <w:rsid w:val="001121BC"/>
    <w:rsid w:val="00112668"/>
    <w:rsid w:val="0011286E"/>
    <w:rsid w:val="0011295C"/>
    <w:rsid w:val="001129FA"/>
    <w:rsid w:val="00112A7E"/>
    <w:rsid w:val="00112BDE"/>
    <w:rsid w:val="00112E78"/>
    <w:rsid w:val="00112E92"/>
    <w:rsid w:val="00112EC5"/>
    <w:rsid w:val="001131F1"/>
    <w:rsid w:val="00113248"/>
    <w:rsid w:val="0011324A"/>
    <w:rsid w:val="00113634"/>
    <w:rsid w:val="0011385C"/>
    <w:rsid w:val="00113CF4"/>
    <w:rsid w:val="0011413D"/>
    <w:rsid w:val="001145FD"/>
    <w:rsid w:val="00114CC4"/>
    <w:rsid w:val="00114F6C"/>
    <w:rsid w:val="001153C0"/>
    <w:rsid w:val="001153EA"/>
    <w:rsid w:val="00115612"/>
    <w:rsid w:val="00115643"/>
    <w:rsid w:val="001156BF"/>
    <w:rsid w:val="001157B3"/>
    <w:rsid w:val="001158BB"/>
    <w:rsid w:val="0011657C"/>
    <w:rsid w:val="00116765"/>
    <w:rsid w:val="001167B6"/>
    <w:rsid w:val="00116BD0"/>
    <w:rsid w:val="00117096"/>
    <w:rsid w:val="001174B3"/>
    <w:rsid w:val="00117672"/>
    <w:rsid w:val="001176F1"/>
    <w:rsid w:val="00117A39"/>
    <w:rsid w:val="0012012E"/>
    <w:rsid w:val="0012024B"/>
    <w:rsid w:val="001202B6"/>
    <w:rsid w:val="00120DE7"/>
    <w:rsid w:val="0012116E"/>
    <w:rsid w:val="00121564"/>
    <w:rsid w:val="00121579"/>
    <w:rsid w:val="0012179F"/>
    <w:rsid w:val="00121944"/>
    <w:rsid w:val="001219F5"/>
    <w:rsid w:val="00121A09"/>
    <w:rsid w:val="00121A20"/>
    <w:rsid w:val="00121EA8"/>
    <w:rsid w:val="00122682"/>
    <w:rsid w:val="00122F69"/>
    <w:rsid w:val="00122F78"/>
    <w:rsid w:val="0012377F"/>
    <w:rsid w:val="00123C64"/>
    <w:rsid w:val="0012412D"/>
    <w:rsid w:val="00124314"/>
    <w:rsid w:val="00124DCF"/>
    <w:rsid w:val="001254A8"/>
    <w:rsid w:val="00125B9F"/>
    <w:rsid w:val="00125D29"/>
    <w:rsid w:val="00126577"/>
    <w:rsid w:val="00126690"/>
    <w:rsid w:val="00126B4A"/>
    <w:rsid w:val="00126FBD"/>
    <w:rsid w:val="001270DD"/>
    <w:rsid w:val="00127436"/>
    <w:rsid w:val="0012751E"/>
    <w:rsid w:val="00127B0B"/>
    <w:rsid w:val="00127E5B"/>
    <w:rsid w:val="0013015E"/>
    <w:rsid w:val="001301F9"/>
    <w:rsid w:val="00130650"/>
    <w:rsid w:val="0013073D"/>
    <w:rsid w:val="00130C10"/>
    <w:rsid w:val="00130E64"/>
    <w:rsid w:val="001311ED"/>
    <w:rsid w:val="001312B1"/>
    <w:rsid w:val="001314B0"/>
    <w:rsid w:val="001316A3"/>
    <w:rsid w:val="001319C1"/>
    <w:rsid w:val="00131BDC"/>
    <w:rsid w:val="0013236E"/>
    <w:rsid w:val="001324A4"/>
    <w:rsid w:val="001325C5"/>
    <w:rsid w:val="001327DC"/>
    <w:rsid w:val="00132D07"/>
    <w:rsid w:val="00132FD0"/>
    <w:rsid w:val="00133172"/>
    <w:rsid w:val="001331DB"/>
    <w:rsid w:val="001332BC"/>
    <w:rsid w:val="001333A9"/>
    <w:rsid w:val="00133846"/>
    <w:rsid w:val="00133C06"/>
    <w:rsid w:val="00133F88"/>
    <w:rsid w:val="00134371"/>
    <w:rsid w:val="0013440D"/>
    <w:rsid w:val="0013445C"/>
    <w:rsid w:val="001344C0"/>
    <w:rsid w:val="00134627"/>
    <w:rsid w:val="001346FA"/>
    <w:rsid w:val="001348E5"/>
    <w:rsid w:val="00134CC7"/>
    <w:rsid w:val="00134F72"/>
    <w:rsid w:val="00135252"/>
    <w:rsid w:val="0013569C"/>
    <w:rsid w:val="001356B7"/>
    <w:rsid w:val="00135AC1"/>
    <w:rsid w:val="00135BFA"/>
    <w:rsid w:val="00135E03"/>
    <w:rsid w:val="00135FB0"/>
    <w:rsid w:val="001360EC"/>
    <w:rsid w:val="00136132"/>
    <w:rsid w:val="00136689"/>
    <w:rsid w:val="0013677F"/>
    <w:rsid w:val="00136CDF"/>
    <w:rsid w:val="00136FD3"/>
    <w:rsid w:val="00137318"/>
    <w:rsid w:val="001373D1"/>
    <w:rsid w:val="00137AB5"/>
    <w:rsid w:val="00137DB8"/>
    <w:rsid w:val="00137F0B"/>
    <w:rsid w:val="00140085"/>
    <w:rsid w:val="0014047C"/>
    <w:rsid w:val="00140621"/>
    <w:rsid w:val="001406F2"/>
    <w:rsid w:val="001407B9"/>
    <w:rsid w:val="001409A5"/>
    <w:rsid w:val="001409F9"/>
    <w:rsid w:val="00140A1F"/>
    <w:rsid w:val="00140A4D"/>
    <w:rsid w:val="00140B35"/>
    <w:rsid w:val="00140C30"/>
    <w:rsid w:val="00140DEC"/>
    <w:rsid w:val="00141D43"/>
    <w:rsid w:val="00142175"/>
    <w:rsid w:val="00142184"/>
    <w:rsid w:val="00142239"/>
    <w:rsid w:val="00142308"/>
    <w:rsid w:val="00142418"/>
    <w:rsid w:val="00142AB6"/>
    <w:rsid w:val="00142D7E"/>
    <w:rsid w:val="00143390"/>
    <w:rsid w:val="0014339D"/>
    <w:rsid w:val="00143A7B"/>
    <w:rsid w:val="00144B8B"/>
    <w:rsid w:val="00144EA4"/>
    <w:rsid w:val="001450AC"/>
    <w:rsid w:val="00145295"/>
    <w:rsid w:val="001453AB"/>
    <w:rsid w:val="0014556C"/>
    <w:rsid w:val="00145A8A"/>
    <w:rsid w:val="00145B78"/>
    <w:rsid w:val="00146655"/>
    <w:rsid w:val="00146810"/>
    <w:rsid w:val="00146E0E"/>
    <w:rsid w:val="0014759A"/>
    <w:rsid w:val="00147729"/>
    <w:rsid w:val="00147A37"/>
    <w:rsid w:val="00147C7D"/>
    <w:rsid w:val="00147DB5"/>
    <w:rsid w:val="001502A6"/>
    <w:rsid w:val="00150854"/>
    <w:rsid w:val="00150E6D"/>
    <w:rsid w:val="00150F4B"/>
    <w:rsid w:val="00151B93"/>
    <w:rsid w:val="00151E23"/>
    <w:rsid w:val="00151F39"/>
    <w:rsid w:val="00151FF1"/>
    <w:rsid w:val="00152073"/>
    <w:rsid w:val="00152497"/>
    <w:rsid w:val="001526E0"/>
    <w:rsid w:val="00152777"/>
    <w:rsid w:val="00152912"/>
    <w:rsid w:val="00152A77"/>
    <w:rsid w:val="001531A5"/>
    <w:rsid w:val="001532BF"/>
    <w:rsid w:val="001534EA"/>
    <w:rsid w:val="001536FB"/>
    <w:rsid w:val="0015378D"/>
    <w:rsid w:val="00155125"/>
    <w:rsid w:val="001551B5"/>
    <w:rsid w:val="00156048"/>
    <w:rsid w:val="0015633A"/>
    <w:rsid w:val="00156346"/>
    <w:rsid w:val="001565CE"/>
    <w:rsid w:val="00156880"/>
    <w:rsid w:val="001569FF"/>
    <w:rsid w:val="00156DC3"/>
    <w:rsid w:val="00156EEE"/>
    <w:rsid w:val="001575B5"/>
    <w:rsid w:val="00157862"/>
    <w:rsid w:val="001578CA"/>
    <w:rsid w:val="00157C09"/>
    <w:rsid w:val="00157C60"/>
    <w:rsid w:val="00160018"/>
    <w:rsid w:val="0016006C"/>
    <w:rsid w:val="001600F8"/>
    <w:rsid w:val="0016031B"/>
    <w:rsid w:val="00160CF6"/>
    <w:rsid w:val="00160F19"/>
    <w:rsid w:val="00160F43"/>
    <w:rsid w:val="00160FA3"/>
    <w:rsid w:val="001611BE"/>
    <w:rsid w:val="001615D7"/>
    <w:rsid w:val="001615F7"/>
    <w:rsid w:val="00161613"/>
    <w:rsid w:val="00161750"/>
    <w:rsid w:val="00161B32"/>
    <w:rsid w:val="00161B95"/>
    <w:rsid w:val="00162674"/>
    <w:rsid w:val="00162C8C"/>
    <w:rsid w:val="001631B6"/>
    <w:rsid w:val="001633AB"/>
    <w:rsid w:val="0016349F"/>
    <w:rsid w:val="00163A7B"/>
    <w:rsid w:val="00163BC3"/>
    <w:rsid w:val="00163ED5"/>
    <w:rsid w:val="0016498B"/>
    <w:rsid w:val="00164B8A"/>
    <w:rsid w:val="00164E79"/>
    <w:rsid w:val="001653D3"/>
    <w:rsid w:val="001659C1"/>
    <w:rsid w:val="00165BCD"/>
    <w:rsid w:val="00165F12"/>
    <w:rsid w:val="001660A1"/>
    <w:rsid w:val="0016627D"/>
    <w:rsid w:val="00166945"/>
    <w:rsid w:val="00166D5B"/>
    <w:rsid w:val="00167033"/>
    <w:rsid w:val="001672FD"/>
    <w:rsid w:val="00167588"/>
    <w:rsid w:val="0016779A"/>
    <w:rsid w:val="0017015E"/>
    <w:rsid w:val="001705CA"/>
    <w:rsid w:val="00170717"/>
    <w:rsid w:val="001708AE"/>
    <w:rsid w:val="001708C7"/>
    <w:rsid w:val="00170AD7"/>
    <w:rsid w:val="00170C05"/>
    <w:rsid w:val="00170EA1"/>
    <w:rsid w:val="00172023"/>
    <w:rsid w:val="001729AF"/>
    <w:rsid w:val="00172A29"/>
    <w:rsid w:val="00172ACD"/>
    <w:rsid w:val="00172CC0"/>
    <w:rsid w:val="00172CE2"/>
    <w:rsid w:val="00173328"/>
    <w:rsid w:val="0017355A"/>
    <w:rsid w:val="00173A8E"/>
    <w:rsid w:val="00173FB8"/>
    <w:rsid w:val="001742A8"/>
    <w:rsid w:val="001742BF"/>
    <w:rsid w:val="0017474E"/>
    <w:rsid w:val="00174754"/>
    <w:rsid w:val="00174827"/>
    <w:rsid w:val="00174E2C"/>
    <w:rsid w:val="0017502C"/>
    <w:rsid w:val="0017566F"/>
    <w:rsid w:val="001763C3"/>
    <w:rsid w:val="00176E3A"/>
    <w:rsid w:val="0017737B"/>
    <w:rsid w:val="0017762A"/>
    <w:rsid w:val="001777EA"/>
    <w:rsid w:val="00177D89"/>
    <w:rsid w:val="00177F24"/>
    <w:rsid w:val="0018024A"/>
    <w:rsid w:val="0018094F"/>
    <w:rsid w:val="00180A92"/>
    <w:rsid w:val="00180B29"/>
    <w:rsid w:val="00181098"/>
    <w:rsid w:val="001812D7"/>
    <w:rsid w:val="0018143F"/>
    <w:rsid w:val="00181628"/>
    <w:rsid w:val="0018163A"/>
    <w:rsid w:val="00181988"/>
    <w:rsid w:val="00181EA7"/>
    <w:rsid w:val="00181FF2"/>
    <w:rsid w:val="00181FF8"/>
    <w:rsid w:val="00181FFC"/>
    <w:rsid w:val="001823B4"/>
    <w:rsid w:val="00182558"/>
    <w:rsid w:val="00182ADF"/>
    <w:rsid w:val="00182B05"/>
    <w:rsid w:val="00182B80"/>
    <w:rsid w:val="00182D63"/>
    <w:rsid w:val="001833A5"/>
    <w:rsid w:val="00183468"/>
    <w:rsid w:val="001834E0"/>
    <w:rsid w:val="00183590"/>
    <w:rsid w:val="00183802"/>
    <w:rsid w:val="001839AC"/>
    <w:rsid w:val="001840CA"/>
    <w:rsid w:val="00184345"/>
    <w:rsid w:val="001844C2"/>
    <w:rsid w:val="001845C6"/>
    <w:rsid w:val="00184722"/>
    <w:rsid w:val="00184ADC"/>
    <w:rsid w:val="00184B63"/>
    <w:rsid w:val="00184DC9"/>
    <w:rsid w:val="00184FA6"/>
    <w:rsid w:val="0018500B"/>
    <w:rsid w:val="001852CE"/>
    <w:rsid w:val="00185896"/>
    <w:rsid w:val="001858AC"/>
    <w:rsid w:val="00186B75"/>
    <w:rsid w:val="00186BBF"/>
    <w:rsid w:val="0018707B"/>
    <w:rsid w:val="00187246"/>
    <w:rsid w:val="00187296"/>
    <w:rsid w:val="001879A5"/>
    <w:rsid w:val="00187A64"/>
    <w:rsid w:val="00187B09"/>
    <w:rsid w:val="00187F24"/>
    <w:rsid w:val="00187FB4"/>
    <w:rsid w:val="00190038"/>
    <w:rsid w:val="0019020A"/>
    <w:rsid w:val="001902CB"/>
    <w:rsid w:val="00190715"/>
    <w:rsid w:val="00190727"/>
    <w:rsid w:val="00190871"/>
    <w:rsid w:val="00190AC1"/>
    <w:rsid w:val="00190C9C"/>
    <w:rsid w:val="00190F8A"/>
    <w:rsid w:val="001911C1"/>
    <w:rsid w:val="00191210"/>
    <w:rsid w:val="00191269"/>
    <w:rsid w:val="0019238E"/>
    <w:rsid w:val="0019245E"/>
    <w:rsid w:val="00192596"/>
    <w:rsid w:val="001928D8"/>
    <w:rsid w:val="00192A03"/>
    <w:rsid w:val="00192C38"/>
    <w:rsid w:val="00192E2B"/>
    <w:rsid w:val="00192F14"/>
    <w:rsid w:val="001930B7"/>
    <w:rsid w:val="001931C3"/>
    <w:rsid w:val="001931CD"/>
    <w:rsid w:val="0019320B"/>
    <w:rsid w:val="0019341A"/>
    <w:rsid w:val="00193A67"/>
    <w:rsid w:val="00193F5C"/>
    <w:rsid w:val="00193F93"/>
    <w:rsid w:val="00193FE2"/>
    <w:rsid w:val="001940E5"/>
    <w:rsid w:val="00194178"/>
    <w:rsid w:val="001941E5"/>
    <w:rsid w:val="00194585"/>
    <w:rsid w:val="00194643"/>
    <w:rsid w:val="00194CA1"/>
    <w:rsid w:val="001951D5"/>
    <w:rsid w:val="00195630"/>
    <w:rsid w:val="00195A9A"/>
    <w:rsid w:val="00196213"/>
    <w:rsid w:val="001967D3"/>
    <w:rsid w:val="00197425"/>
    <w:rsid w:val="00197867"/>
    <w:rsid w:val="00197AA2"/>
    <w:rsid w:val="00197DF9"/>
    <w:rsid w:val="001A0509"/>
    <w:rsid w:val="001A0B67"/>
    <w:rsid w:val="001A1987"/>
    <w:rsid w:val="001A1BBC"/>
    <w:rsid w:val="001A1BF6"/>
    <w:rsid w:val="001A1CBC"/>
    <w:rsid w:val="001A1FC5"/>
    <w:rsid w:val="001A1FC7"/>
    <w:rsid w:val="001A216F"/>
    <w:rsid w:val="001A2564"/>
    <w:rsid w:val="001A34D1"/>
    <w:rsid w:val="001A3BB4"/>
    <w:rsid w:val="001A3EEF"/>
    <w:rsid w:val="001A45B5"/>
    <w:rsid w:val="001A48FD"/>
    <w:rsid w:val="001A4DE1"/>
    <w:rsid w:val="001A543F"/>
    <w:rsid w:val="001A59D0"/>
    <w:rsid w:val="001A5EE8"/>
    <w:rsid w:val="001A6102"/>
    <w:rsid w:val="001A6154"/>
    <w:rsid w:val="001A6173"/>
    <w:rsid w:val="001A63B7"/>
    <w:rsid w:val="001A64AA"/>
    <w:rsid w:val="001A6654"/>
    <w:rsid w:val="001A6CBA"/>
    <w:rsid w:val="001A72EC"/>
    <w:rsid w:val="001A749A"/>
    <w:rsid w:val="001B06A5"/>
    <w:rsid w:val="001B08D5"/>
    <w:rsid w:val="001B08F4"/>
    <w:rsid w:val="001B096B"/>
    <w:rsid w:val="001B0D97"/>
    <w:rsid w:val="001B0F68"/>
    <w:rsid w:val="001B16B1"/>
    <w:rsid w:val="001B1919"/>
    <w:rsid w:val="001B19DB"/>
    <w:rsid w:val="001B25DF"/>
    <w:rsid w:val="001B263A"/>
    <w:rsid w:val="001B27C9"/>
    <w:rsid w:val="001B29B6"/>
    <w:rsid w:val="001B2C80"/>
    <w:rsid w:val="001B32F4"/>
    <w:rsid w:val="001B38D3"/>
    <w:rsid w:val="001B3DDB"/>
    <w:rsid w:val="001B3FD8"/>
    <w:rsid w:val="001B4378"/>
    <w:rsid w:val="001B469B"/>
    <w:rsid w:val="001B4C30"/>
    <w:rsid w:val="001B4C7D"/>
    <w:rsid w:val="001B4E5C"/>
    <w:rsid w:val="001B4F85"/>
    <w:rsid w:val="001B4F9C"/>
    <w:rsid w:val="001B5047"/>
    <w:rsid w:val="001B58A3"/>
    <w:rsid w:val="001B5A5D"/>
    <w:rsid w:val="001B5D0B"/>
    <w:rsid w:val="001B5F46"/>
    <w:rsid w:val="001B638C"/>
    <w:rsid w:val="001B67A3"/>
    <w:rsid w:val="001B6B83"/>
    <w:rsid w:val="001B6CB8"/>
    <w:rsid w:val="001B71E3"/>
    <w:rsid w:val="001B71FC"/>
    <w:rsid w:val="001B7346"/>
    <w:rsid w:val="001B79FD"/>
    <w:rsid w:val="001B7E5F"/>
    <w:rsid w:val="001B7F8C"/>
    <w:rsid w:val="001C076A"/>
    <w:rsid w:val="001C0CBF"/>
    <w:rsid w:val="001C0F3C"/>
    <w:rsid w:val="001C117F"/>
    <w:rsid w:val="001C129D"/>
    <w:rsid w:val="001C15D9"/>
    <w:rsid w:val="001C172E"/>
    <w:rsid w:val="001C1796"/>
    <w:rsid w:val="001C19C8"/>
    <w:rsid w:val="001C1B08"/>
    <w:rsid w:val="001C1C99"/>
    <w:rsid w:val="001C1CE5"/>
    <w:rsid w:val="001C1F8A"/>
    <w:rsid w:val="001C2191"/>
    <w:rsid w:val="001C238F"/>
    <w:rsid w:val="001C2478"/>
    <w:rsid w:val="001C25B4"/>
    <w:rsid w:val="001C282A"/>
    <w:rsid w:val="001C2C9F"/>
    <w:rsid w:val="001C38B6"/>
    <w:rsid w:val="001C3D2A"/>
    <w:rsid w:val="001C40AE"/>
    <w:rsid w:val="001C4434"/>
    <w:rsid w:val="001C4A40"/>
    <w:rsid w:val="001C4B1A"/>
    <w:rsid w:val="001C4BB2"/>
    <w:rsid w:val="001C546F"/>
    <w:rsid w:val="001C54EC"/>
    <w:rsid w:val="001C5505"/>
    <w:rsid w:val="001C5553"/>
    <w:rsid w:val="001C55AA"/>
    <w:rsid w:val="001C56D3"/>
    <w:rsid w:val="001C580A"/>
    <w:rsid w:val="001C6167"/>
    <w:rsid w:val="001C6202"/>
    <w:rsid w:val="001C6371"/>
    <w:rsid w:val="001C646D"/>
    <w:rsid w:val="001C6841"/>
    <w:rsid w:val="001C6BC1"/>
    <w:rsid w:val="001C74F8"/>
    <w:rsid w:val="001C7850"/>
    <w:rsid w:val="001C7AE6"/>
    <w:rsid w:val="001C7F31"/>
    <w:rsid w:val="001D0146"/>
    <w:rsid w:val="001D0758"/>
    <w:rsid w:val="001D0880"/>
    <w:rsid w:val="001D0B5E"/>
    <w:rsid w:val="001D0BD0"/>
    <w:rsid w:val="001D0CEF"/>
    <w:rsid w:val="001D0E57"/>
    <w:rsid w:val="001D0FB9"/>
    <w:rsid w:val="001D0FBB"/>
    <w:rsid w:val="001D1310"/>
    <w:rsid w:val="001D1380"/>
    <w:rsid w:val="001D1386"/>
    <w:rsid w:val="001D1727"/>
    <w:rsid w:val="001D177A"/>
    <w:rsid w:val="001D181E"/>
    <w:rsid w:val="001D183E"/>
    <w:rsid w:val="001D18BE"/>
    <w:rsid w:val="001D18C3"/>
    <w:rsid w:val="001D1EEF"/>
    <w:rsid w:val="001D20D5"/>
    <w:rsid w:val="001D289A"/>
    <w:rsid w:val="001D30C4"/>
    <w:rsid w:val="001D345D"/>
    <w:rsid w:val="001D3AE8"/>
    <w:rsid w:val="001D3AF5"/>
    <w:rsid w:val="001D4133"/>
    <w:rsid w:val="001D416D"/>
    <w:rsid w:val="001D425A"/>
    <w:rsid w:val="001D4C69"/>
    <w:rsid w:val="001D51BA"/>
    <w:rsid w:val="001D53E7"/>
    <w:rsid w:val="001D5533"/>
    <w:rsid w:val="001D57B0"/>
    <w:rsid w:val="001D60DE"/>
    <w:rsid w:val="001D6342"/>
    <w:rsid w:val="001D6D53"/>
    <w:rsid w:val="001D7260"/>
    <w:rsid w:val="001D750C"/>
    <w:rsid w:val="001D7723"/>
    <w:rsid w:val="001D78CB"/>
    <w:rsid w:val="001D7CEE"/>
    <w:rsid w:val="001D7D48"/>
    <w:rsid w:val="001D7EEF"/>
    <w:rsid w:val="001E003B"/>
    <w:rsid w:val="001E0250"/>
    <w:rsid w:val="001E04C7"/>
    <w:rsid w:val="001E069A"/>
    <w:rsid w:val="001E0BE4"/>
    <w:rsid w:val="001E0CF9"/>
    <w:rsid w:val="001E105F"/>
    <w:rsid w:val="001E17BF"/>
    <w:rsid w:val="001E1D1E"/>
    <w:rsid w:val="001E1DD5"/>
    <w:rsid w:val="001E223A"/>
    <w:rsid w:val="001E27D3"/>
    <w:rsid w:val="001E2C55"/>
    <w:rsid w:val="001E2D52"/>
    <w:rsid w:val="001E2DB1"/>
    <w:rsid w:val="001E2F60"/>
    <w:rsid w:val="001E3827"/>
    <w:rsid w:val="001E3871"/>
    <w:rsid w:val="001E3B79"/>
    <w:rsid w:val="001E3F2A"/>
    <w:rsid w:val="001E43D6"/>
    <w:rsid w:val="001E4459"/>
    <w:rsid w:val="001E45A0"/>
    <w:rsid w:val="001E4817"/>
    <w:rsid w:val="001E4E80"/>
    <w:rsid w:val="001E517C"/>
    <w:rsid w:val="001E527F"/>
    <w:rsid w:val="001E52E7"/>
    <w:rsid w:val="001E57E1"/>
    <w:rsid w:val="001E580F"/>
    <w:rsid w:val="001E58E2"/>
    <w:rsid w:val="001E5947"/>
    <w:rsid w:val="001E6791"/>
    <w:rsid w:val="001E6F62"/>
    <w:rsid w:val="001E79AA"/>
    <w:rsid w:val="001E7AED"/>
    <w:rsid w:val="001E7C63"/>
    <w:rsid w:val="001F000F"/>
    <w:rsid w:val="001F02A2"/>
    <w:rsid w:val="001F0734"/>
    <w:rsid w:val="001F0D04"/>
    <w:rsid w:val="001F0D09"/>
    <w:rsid w:val="001F0D47"/>
    <w:rsid w:val="001F0DBD"/>
    <w:rsid w:val="001F125E"/>
    <w:rsid w:val="001F15D3"/>
    <w:rsid w:val="001F197D"/>
    <w:rsid w:val="001F1B5A"/>
    <w:rsid w:val="001F2345"/>
    <w:rsid w:val="001F257A"/>
    <w:rsid w:val="001F2F8A"/>
    <w:rsid w:val="001F306D"/>
    <w:rsid w:val="001F30A4"/>
    <w:rsid w:val="001F3916"/>
    <w:rsid w:val="001F44AB"/>
    <w:rsid w:val="001F4601"/>
    <w:rsid w:val="001F4B32"/>
    <w:rsid w:val="001F4C8A"/>
    <w:rsid w:val="001F5026"/>
    <w:rsid w:val="001F54C5"/>
    <w:rsid w:val="001F5B92"/>
    <w:rsid w:val="001F662C"/>
    <w:rsid w:val="001F698A"/>
    <w:rsid w:val="001F6B29"/>
    <w:rsid w:val="001F6BAB"/>
    <w:rsid w:val="001F6E62"/>
    <w:rsid w:val="001F7074"/>
    <w:rsid w:val="001F71D1"/>
    <w:rsid w:val="001F7726"/>
    <w:rsid w:val="001F7F5D"/>
    <w:rsid w:val="00200141"/>
    <w:rsid w:val="00200199"/>
    <w:rsid w:val="00200393"/>
    <w:rsid w:val="002003B3"/>
    <w:rsid w:val="00200490"/>
    <w:rsid w:val="00200613"/>
    <w:rsid w:val="00200734"/>
    <w:rsid w:val="002007C6"/>
    <w:rsid w:val="002008FB"/>
    <w:rsid w:val="00200CE2"/>
    <w:rsid w:val="002019F6"/>
    <w:rsid w:val="00201DE1"/>
    <w:rsid w:val="00201E33"/>
    <w:rsid w:val="00201F3A"/>
    <w:rsid w:val="0020229C"/>
    <w:rsid w:val="00202B67"/>
    <w:rsid w:val="0020354C"/>
    <w:rsid w:val="00203BC9"/>
    <w:rsid w:val="00203C9C"/>
    <w:rsid w:val="00203DE4"/>
    <w:rsid w:val="00203F03"/>
    <w:rsid w:val="00203F80"/>
    <w:rsid w:val="00203F96"/>
    <w:rsid w:val="0020466B"/>
    <w:rsid w:val="0020482D"/>
    <w:rsid w:val="00204D54"/>
    <w:rsid w:val="00204D71"/>
    <w:rsid w:val="00204E14"/>
    <w:rsid w:val="00204FF7"/>
    <w:rsid w:val="00205430"/>
    <w:rsid w:val="00205904"/>
    <w:rsid w:val="002059A0"/>
    <w:rsid w:val="00205A14"/>
    <w:rsid w:val="00205AD9"/>
    <w:rsid w:val="00205D4D"/>
    <w:rsid w:val="00205EEB"/>
    <w:rsid w:val="00205FDA"/>
    <w:rsid w:val="0020603E"/>
    <w:rsid w:val="00206125"/>
    <w:rsid w:val="002069B2"/>
    <w:rsid w:val="00206C44"/>
    <w:rsid w:val="00206EFB"/>
    <w:rsid w:val="00206F82"/>
    <w:rsid w:val="00207106"/>
    <w:rsid w:val="002078F5"/>
    <w:rsid w:val="00207FA3"/>
    <w:rsid w:val="00210597"/>
    <w:rsid w:val="002108AD"/>
    <w:rsid w:val="002109A3"/>
    <w:rsid w:val="00210DBF"/>
    <w:rsid w:val="002111D9"/>
    <w:rsid w:val="00211AE6"/>
    <w:rsid w:val="00211B5A"/>
    <w:rsid w:val="00211EE8"/>
    <w:rsid w:val="002120FC"/>
    <w:rsid w:val="0021271E"/>
    <w:rsid w:val="00212894"/>
    <w:rsid w:val="00212B17"/>
    <w:rsid w:val="00212CC1"/>
    <w:rsid w:val="00212D8C"/>
    <w:rsid w:val="002132D2"/>
    <w:rsid w:val="00213A75"/>
    <w:rsid w:val="00213AA6"/>
    <w:rsid w:val="002141AD"/>
    <w:rsid w:val="00214607"/>
    <w:rsid w:val="00214717"/>
    <w:rsid w:val="002148EF"/>
    <w:rsid w:val="00214B4C"/>
    <w:rsid w:val="00214DA8"/>
    <w:rsid w:val="0021506D"/>
    <w:rsid w:val="00215423"/>
    <w:rsid w:val="00215781"/>
    <w:rsid w:val="002158FA"/>
    <w:rsid w:val="00215900"/>
    <w:rsid w:val="00215B6F"/>
    <w:rsid w:val="00215C63"/>
    <w:rsid w:val="00215D68"/>
    <w:rsid w:val="00215DCE"/>
    <w:rsid w:val="00215EE8"/>
    <w:rsid w:val="00216036"/>
    <w:rsid w:val="002160D5"/>
    <w:rsid w:val="00216263"/>
    <w:rsid w:val="0021677E"/>
    <w:rsid w:val="0021687B"/>
    <w:rsid w:val="00216B00"/>
    <w:rsid w:val="00217244"/>
    <w:rsid w:val="00217324"/>
    <w:rsid w:val="00217682"/>
    <w:rsid w:val="00217A6B"/>
    <w:rsid w:val="0022028C"/>
    <w:rsid w:val="00220580"/>
    <w:rsid w:val="00220600"/>
    <w:rsid w:val="00220673"/>
    <w:rsid w:val="0022071E"/>
    <w:rsid w:val="00220721"/>
    <w:rsid w:val="00220C24"/>
    <w:rsid w:val="00220CF0"/>
    <w:rsid w:val="002210A6"/>
    <w:rsid w:val="002213C8"/>
    <w:rsid w:val="002218EB"/>
    <w:rsid w:val="00221F82"/>
    <w:rsid w:val="00222095"/>
    <w:rsid w:val="002224DB"/>
    <w:rsid w:val="0022273F"/>
    <w:rsid w:val="002227BA"/>
    <w:rsid w:val="002228B3"/>
    <w:rsid w:val="002228B9"/>
    <w:rsid w:val="00222A94"/>
    <w:rsid w:val="00222CBB"/>
    <w:rsid w:val="0022325B"/>
    <w:rsid w:val="00223535"/>
    <w:rsid w:val="00223FCB"/>
    <w:rsid w:val="0022460C"/>
    <w:rsid w:val="002246D8"/>
    <w:rsid w:val="002247D7"/>
    <w:rsid w:val="00224B8D"/>
    <w:rsid w:val="00225244"/>
    <w:rsid w:val="0022526F"/>
    <w:rsid w:val="002252C3"/>
    <w:rsid w:val="00225C54"/>
    <w:rsid w:val="002267EE"/>
    <w:rsid w:val="00226B69"/>
    <w:rsid w:val="00226F0D"/>
    <w:rsid w:val="00226FA8"/>
    <w:rsid w:val="00227257"/>
    <w:rsid w:val="00227265"/>
    <w:rsid w:val="0022745D"/>
    <w:rsid w:val="002276FC"/>
    <w:rsid w:val="00227B63"/>
    <w:rsid w:val="00227B90"/>
    <w:rsid w:val="00227E2D"/>
    <w:rsid w:val="00227F2F"/>
    <w:rsid w:val="00230765"/>
    <w:rsid w:val="00230AD7"/>
    <w:rsid w:val="00230D18"/>
    <w:rsid w:val="00230D92"/>
    <w:rsid w:val="00231475"/>
    <w:rsid w:val="0023188D"/>
    <w:rsid w:val="002319E4"/>
    <w:rsid w:val="0023247F"/>
    <w:rsid w:val="0023296C"/>
    <w:rsid w:val="002333B5"/>
    <w:rsid w:val="00233468"/>
    <w:rsid w:val="00233814"/>
    <w:rsid w:val="00233C5B"/>
    <w:rsid w:val="00233C98"/>
    <w:rsid w:val="00234084"/>
    <w:rsid w:val="002342D4"/>
    <w:rsid w:val="0023435A"/>
    <w:rsid w:val="0023447C"/>
    <w:rsid w:val="0023477C"/>
    <w:rsid w:val="00234B15"/>
    <w:rsid w:val="00235632"/>
    <w:rsid w:val="00235872"/>
    <w:rsid w:val="00235942"/>
    <w:rsid w:val="00235CD4"/>
    <w:rsid w:val="002361A6"/>
    <w:rsid w:val="0023649C"/>
    <w:rsid w:val="0023655E"/>
    <w:rsid w:val="002366CF"/>
    <w:rsid w:val="00236F59"/>
    <w:rsid w:val="002370ED"/>
    <w:rsid w:val="002370F5"/>
    <w:rsid w:val="00237EC1"/>
    <w:rsid w:val="0024010A"/>
    <w:rsid w:val="00241559"/>
    <w:rsid w:val="00241F08"/>
    <w:rsid w:val="00242258"/>
    <w:rsid w:val="0024238F"/>
    <w:rsid w:val="00242A55"/>
    <w:rsid w:val="00242E28"/>
    <w:rsid w:val="00243257"/>
    <w:rsid w:val="002432F5"/>
    <w:rsid w:val="002435B3"/>
    <w:rsid w:val="00243C74"/>
    <w:rsid w:val="00243D04"/>
    <w:rsid w:val="0024405C"/>
    <w:rsid w:val="00244132"/>
    <w:rsid w:val="002441EB"/>
    <w:rsid w:val="002444A2"/>
    <w:rsid w:val="002447A5"/>
    <w:rsid w:val="00244A2B"/>
    <w:rsid w:val="00245025"/>
    <w:rsid w:val="00245245"/>
    <w:rsid w:val="002453AA"/>
    <w:rsid w:val="002458EB"/>
    <w:rsid w:val="00245B39"/>
    <w:rsid w:val="00245BF5"/>
    <w:rsid w:val="00245CB3"/>
    <w:rsid w:val="002464AD"/>
    <w:rsid w:val="00246AC2"/>
    <w:rsid w:val="00246B51"/>
    <w:rsid w:val="00246FF5"/>
    <w:rsid w:val="00247200"/>
    <w:rsid w:val="002472D4"/>
    <w:rsid w:val="00247502"/>
    <w:rsid w:val="002477A7"/>
    <w:rsid w:val="00247F98"/>
    <w:rsid w:val="00250007"/>
    <w:rsid w:val="002500C8"/>
    <w:rsid w:val="00250237"/>
    <w:rsid w:val="002502D1"/>
    <w:rsid w:val="002503F1"/>
    <w:rsid w:val="00250598"/>
    <w:rsid w:val="00250978"/>
    <w:rsid w:val="00250B98"/>
    <w:rsid w:val="00250E47"/>
    <w:rsid w:val="00250E58"/>
    <w:rsid w:val="00250FA4"/>
    <w:rsid w:val="002511D8"/>
    <w:rsid w:val="0025162D"/>
    <w:rsid w:val="002517DE"/>
    <w:rsid w:val="00251D78"/>
    <w:rsid w:val="00251E10"/>
    <w:rsid w:val="00252188"/>
    <w:rsid w:val="0025247C"/>
    <w:rsid w:val="0025277E"/>
    <w:rsid w:val="002527BA"/>
    <w:rsid w:val="00252AD3"/>
    <w:rsid w:val="00252BC1"/>
    <w:rsid w:val="00253156"/>
    <w:rsid w:val="00253195"/>
    <w:rsid w:val="00253285"/>
    <w:rsid w:val="00253561"/>
    <w:rsid w:val="0025418E"/>
    <w:rsid w:val="00254349"/>
    <w:rsid w:val="00254730"/>
    <w:rsid w:val="00254937"/>
    <w:rsid w:val="00254B10"/>
    <w:rsid w:val="0025598E"/>
    <w:rsid w:val="0025642C"/>
    <w:rsid w:val="0025677E"/>
    <w:rsid w:val="00256F28"/>
    <w:rsid w:val="002570EB"/>
    <w:rsid w:val="002573FE"/>
    <w:rsid w:val="00257543"/>
    <w:rsid w:val="00257A4F"/>
    <w:rsid w:val="00257A7E"/>
    <w:rsid w:val="002604BE"/>
    <w:rsid w:val="00260796"/>
    <w:rsid w:val="00260FBA"/>
    <w:rsid w:val="00261065"/>
    <w:rsid w:val="00261524"/>
    <w:rsid w:val="002617E7"/>
    <w:rsid w:val="00261953"/>
    <w:rsid w:val="002619AC"/>
    <w:rsid w:val="00261A21"/>
    <w:rsid w:val="00261B90"/>
    <w:rsid w:val="0026205D"/>
    <w:rsid w:val="002624AC"/>
    <w:rsid w:val="002625B6"/>
    <w:rsid w:val="00262D54"/>
    <w:rsid w:val="00262D94"/>
    <w:rsid w:val="00262FAD"/>
    <w:rsid w:val="00262FEC"/>
    <w:rsid w:val="002631FE"/>
    <w:rsid w:val="00263908"/>
    <w:rsid w:val="002639FF"/>
    <w:rsid w:val="00263C62"/>
    <w:rsid w:val="00263F8C"/>
    <w:rsid w:val="00264228"/>
    <w:rsid w:val="00264334"/>
    <w:rsid w:val="00264643"/>
    <w:rsid w:val="0026473E"/>
    <w:rsid w:val="002647AC"/>
    <w:rsid w:val="00264965"/>
    <w:rsid w:val="00264A43"/>
    <w:rsid w:val="00264AF0"/>
    <w:rsid w:val="00264F1A"/>
    <w:rsid w:val="00265226"/>
    <w:rsid w:val="002653C7"/>
    <w:rsid w:val="00265748"/>
    <w:rsid w:val="002657CE"/>
    <w:rsid w:val="002658F8"/>
    <w:rsid w:val="00265D3B"/>
    <w:rsid w:val="00266214"/>
    <w:rsid w:val="00266571"/>
    <w:rsid w:val="0026675B"/>
    <w:rsid w:val="00266C65"/>
    <w:rsid w:val="00266ED7"/>
    <w:rsid w:val="002672F3"/>
    <w:rsid w:val="002678E8"/>
    <w:rsid w:val="00267B12"/>
    <w:rsid w:val="00267B21"/>
    <w:rsid w:val="00267C83"/>
    <w:rsid w:val="00267F7D"/>
    <w:rsid w:val="00270B23"/>
    <w:rsid w:val="002711AB"/>
    <w:rsid w:val="0027128C"/>
    <w:rsid w:val="0027129E"/>
    <w:rsid w:val="0027144F"/>
    <w:rsid w:val="00271813"/>
    <w:rsid w:val="00271AE0"/>
    <w:rsid w:val="00271DAD"/>
    <w:rsid w:val="00271F3A"/>
    <w:rsid w:val="002727E6"/>
    <w:rsid w:val="00272F70"/>
    <w:rsid w:val="00273278"/>
    <w:rsid w:val="002733FE"/>
    <w:rsid w:val="002737F4"/>
    <w:rsid w:val="00273C9A"/>
    <w:rsid w:val="00273F8F"/>
    <w:rsid w:val="00274052"/>
    <w:rsid w:val="00274457"/>
    <w:rsid w:val="0027473E"/>
    <w:rsid w:val="00274B64"/>
    <w:rsid w:val="00274B79"/>
    <w:rsid w:val="00274D77"/>
    <w:rsid w:val="0027519D"/>
    <w:rsid w:val="002752E0"/>
    <w:rsid w:val="002753D0"/>
    <w:rsid w:val="002756AA"/>
    <w:rsid w:val="002759C8"/>
    <w:rsid w:val="00275ED3"/>
    <w:rsid w:val="00276543"/>
    <w:rsid w:val="00276579"/>
    <w:rsid w:val="0027703D"/>
    <w:rsid w:val="00277238"/>
    <w:rsid w:val="00277370"/>
    <w:rsid w:val="00277489"/>
    <w:rsid w:val="002774AF"/>
    <w:rsid w:val="002774D4"/>
    <w:rsid w:val="002776C0"/>
    <w:rsid w:val="0027780A"/>
    <w:rsid w:val="00277BBD"/>
    <w:rsid w:val="00277D05"/>
    <w:rsid w:val="00277FCB"/>
    <w:rsid w:val="00280100"/>
    <w:rsid w:val="00280270"/>
    <w:rsid w:val="0028053F"/>
    <w:rsid w:val="002805F5"/>
    <w:rsid w:val="00280751"/>
    <w:rsid w:val="00280E54"/>
    <w:rsid w:val="002810BC"/>
    <w:rsid w:val="0028129F"/>
    <w:rsid w:val="0028132C"/>
    <w:rsid w:val="00281427"/>
    <w:rsid w:val="00281899"/>
    <w:rsid w:val="00281CDA"/>
    <w:rsid w:val="0028202E"/>
    <w:rsid w:val="00282234"/>
    <w:rsid w:val="0028248B"/>
    <w:rsid w:val="00282594"/>
    <w:rsid w:val="0028280A"/>
    <w:rsid w:val="002828BF"/>
    <w:rsid w:val="002828EC"/>
    <w:rsid w:val="00282D60"/>
    <w:rsid w:val="00282F1B"/>
    <w:rsid w:val="00283496"/>
    <w:rsid w:val="00283C76"/>
    <w:rsid w:val="002842C1"/>
    <w:rsid w:val="0028460D"/>
    <w:rsid w:val="002847B3"/>
    <w:rsid w:val="0028533B"/>
    <w:rsid w:val="002856DD"/>
    <w:rsid w:val="00285D7F"/>
    <w:rsid w:val="0028618D"/>
    <w:rsid w:val="00286624"/>
    <w:rsid w:val="002868CE"/>
    <w:rsid w:val="00286ACD"/>
    <w:rsid w:val="00286D07"/>
    <w:rsid w:val="00286D2D"/>
    <w:rsid w:val="00286F7F"/>
    <w:rsid w:val="002872EA"/>
    <w:rsid w:val="002873F2"/>
    <w:rsid w:val="002874E4"/>
    <w:rsid w:val="00287520"/>
    <w:rsid w:val="00287838"/>
    <w:rsid w:val="00287F0C"/>
    <w:rsid w:val="00290427"/>
    <w:rsid w:val="00290428"/>
    <w:rsid w:val="002905C2"/>
    <w:rsid w:val="002907B5"/>
    <w:rsid w:val="00290CB8"/>
    <w:rsid w:val="00290F82"/>
    <w:rsid w:val="002912B0"/>
    <w:rsid w:val="00291798"/>
    <w:rsid w:val="00291F10"/>
    <w:rsid w:val="0029279E"/>
    <w:rsid w:val="00292AF6"/>
    <w:rsid w:val="00292B6A"/>
    <w:rsid w:val="00292BB7"/>
    <w:rsid w:val="00292EB7"/>
    <w:rsid w:val="0029313B"/>
    <w:rsid w:val="002935AF"/>
    <w:rsid w:val="002939AB"/>
    <w:rsid w:val="00293A23"/>
    <w:rsid w:val="00293B29"/>
    <w:rsid w:val="00293D13"/>
    <w:rsid w:val="00293D38"/>
    <w:rsid w:val="00293DB8"/>
    <w:rsid w:val="002943A1"/>
    <w:rsid w:val="00294418"/>
    <w:rsid w:val="00294989"/>
    <w:rsid w:val="00295156"/>
    <w:rsid w:val="002953C2"/>
    <w:rsid w:val="002958BE"/>
    <w:rsid w:val="00295C62"/>
    <w:rsid w:val="00295E48"/>
    <w:rsid w:val="00295FDE"/>
    <w:rsid w:val="00296227"/>
    <w:rsid w:val="002964FF"/>
    <w:rsid w:val="00296B89"/>
    <w:rsid w:val="00296F44"/>
    <w:rsid w:val="00297214"/>
    <w:rsid w:val="00297323"/>
    <w:rsid w:val="0029777D"/>
    <w:rsid w:val="002A0259"/>
    <w:rsid w:val="002A055E"/>
    <w:rsid w:val="002A0684"/>
    <w:rsid w:val="002A09F3"/>
    <w:rsid w:val="002A1845"/>
    <w:rsid w:val="002A18F3"/>
    <w:rsid w:val="002A1921"/>
    <w:rsid w:val="002A194C"/>
    <w:rsid w:val="002A1D4E"/>
    <w:rsid w:val="002A1FD9"/>
    <w:rsid w:val="002A2869"/>
    <w:rsid w:val="002A295E"/>
    <w:rsid w:val="002A2AFC"/>
    <w:rsid w:val="002A2DED"/>
    <w:rsid w:val="002A36B9"/>
    <w:rsid w:val="002A36DC"/>
    <w:rsid w:val="002A3C57"/>
    <w:rsid w:val="002A3CF9"/>
    <w:rsid w:val="002A3F82"/>
    <w:rsid w:val="002A4215"/>
    <w:rsid w:val="002A4934"/>
    <w:rsid w:val="002A4DC1"/>
    <w:rsid w:val="002A53DF"/>
    <w:rsid w:val="002A5495"/>
    <w:rsid w:val="002A54E3"/>
    <w:rsid w:val="002A5967"/>
    <w:rsid w:val="002A5E34"/>
    <w:rsid w:val="002A60D7"/>
    <w:rsid w:val="002A636F"/>
    <w:rsid w:val="002A64EC"/>
    <w:rsid w:val="002A6535"/>
    <w:rsid w:val="002A672B"/>
    <w:rsid w:val="002A6904"/>
    <w:rsid w:val="002A69AE"/>
    <w:rsid w:val="002A73BF"/>
    <w:rsid w:val="002A7650"/>
    <w:rsid w:val="002A7892"/>
    <w:rsid w:val="002A7DCF"/>
    <w:rsid w:val="002B0355"/>
    <w:rsid w:val="002B0405"/>
    <w:rsid w:val="002B05FF"/>
    <w:rsid w:val="002B0865"/>
    <w:rsid w:val="002B0C55"/>
    <w:rsid w:val="002B1455"/>
    <w:rsid w:val="002B181C"/>
    <w:rsid w:val="002B22EA"/>
    <w:rsid w:val="002B24D6"/>
    <w:rsid w:val="002B27AC"/>
    <w:rsid w:val="002B2A39"/>
    <w:rsid w:val="002B34AB"/>
    <w:rsid w:val="002B35F7"/>
    <w:rsid w:val="002B36B1"/>
    <w:rsid w:val="002B4757"/>
    <w:rsid w:val="002B4E01"/>
    <w:rsid w:val="002B5773"/>
    <w:rsid w:val="002B588D"/>
    <w:rsid w:val="002B5E75"/>
    <w:rsid w:val="002B60FC"/>
    <w:rsid w:val="002B630A"/>
    <w:rsid w:val="002B6772"/>
    <w:rsid w:val="002B6867"/>
    <w:rsid w:val="002B7422"/>
    <w:rsid w:val="002B7E86"/>
    <w:rsid w:val="002B7EE5"/>
    <w:rsid w:val="002C008B"/>
    <w:rsid w:val="002C0149"/>
    <w:rsid w:val="002C02F9"/>
    <w:rsid w:val="002C035F"/>
    <w:rsid w:val="002C0745"/>
    <w:rsid w:val="002C07B2"/>
    <w:rsid w:val="002C09B3"/>
    <w:rsid w:val="002C0C3F"/>
    <w:rsid w:val="002C0E1D"/>
    <w:rsid w:val="002C0E68"/>
    <w:rsid w:val="002C116B"/>
    <w:rsid w:val="002C11A7"/>
    <w:rsid w:val="002C127F"/>
    <w:rsid w:val="002C257B"/>
    <w:rsid w:val="002C2981"/>
    <w:rsid w:val="002C2BC1"/>
    <w:rsid w:val="002C37B6"/>
    <w:rsid w:val="002C37BB"/>
    <w:rsid w:val="002C37F3"/>
    <w:rsid w:val="002C3818"/>
    <w:rsid w:val="002C3F0C"/>
    <w:rsid w:val="002C41E6"/>
    <w:rsid w:val="002C4284"/>
    <w:rsid w:val="002C437F"/>
    <w:rsid w:val="002C4518"/>
    <w:rsid w:val="002C46C8"/>
    <w:rsid w:val="002C476C"/>
    <w:rsid w:val="002C490C"/>
    <w:rsid w:val="002C4BDE"/>
    <w:rsid w:val="002C4C4A"/>
    <w:rsid w:val="002C4C62"/>
    <w:rsid w:val="002C4CD3"/>
    <w:rsid w:val="002C4DFD"/>
    <w:rsid w:val="002C5835"/>
    <w:rsid w:val="002C5D3B"/>
    <w:rsid w:val="002C5F56"/>
    <w:rsid w:val="002C6038"/>
    <w:rsid w:val="002C659E"/>
    <w:rsid w:val="002C67D5"/>
    <w:rsid w:val="002C6974"/>
    <w:rsid w:val="002C6C6D"/>
    <w:rsid w:val="002C6C78"/>
    <w:rsid w:val="002C6E0E"/>
    <w:rsid w:val="002C718E"/>
    <w:rsid w:val="002C75BD"/>
    <w:rsid w:val="002C779C"/>
    <w:rsid w:val="002C79F1"/>
    <w:rsid w:val="002C7FC9"/>
    <w:rsid w:val="002D01D4"/>
    <w:rsid w:val="002D02AB"/>
    <w:rsid w:val="002D0316"/>
    <w:rsid w:val="002D033E"/>
    <w:rsid w:val="002D0523"/>
    <w:rsid w:val="002D0532"/>
    <w:rsid w:val="002D071A"/>
    <w:rsid w:val="002D098C"/>
    <w:rsid w:val="002D0D17"/>
    <w:rsid w:val="002D13F9"/>
    <w:rsid w:val="002D1B95"/>
    <w:rsid w:val="002D1CDA"/>
    <w:rsid w:val="002D1DA6"/>
    <w:rsid w:val="002D2399"/>
    <w:rsid w:val="002D2AA3"/>
    <w:rsid w:val="002D302F"/>
    <w:rsid w:val="002D34B2"/>
    <w:rsid w:val="002D3D2E"/>
    <w:rsid w:val="002D3DD1"/>
    <w:rsid w:val="002D3FA5"/>
    <w:rsid w:val="002D4130"/>
    <w:rsid w:val="002D4221"/>
    <w:rsid w:val="002D46C5"/>
    <w:rsid w:val="002D48B0"/>
    <w:rsid w:val="002D4D9E"/>
    <w:rsid w:val="002D4ED9"/>
    <w:rsid w:val="002D50FE"/>
    <w:rsid w:val="002D518A"/>
    <w:rsid w:val="002D54A5"/>
    <w:rsid w:val="002D563C"/>
    <w:rsid w:val="002D56DA"/>
    <w:rsid w:val="002D5811"/>
    <w:rsid w:val="002D5A50"/>
    <w:rsid w:val="002D5B37"/>
    <w:rsid w:val="002D5E6B"/>
    <w:rsid w:val="002D6258"/>
    <w:rsid w:val="002D6271"/>
    <w:rsid w:val="002D62BC"/>
    <w:rsid w:val="002D63BF"/>
    <w:rsid w:val="002D65C4"/>
    <w:rsid w:val="002D6737"/>
    <w:rsid w:val="002D676F"/>
    <w:rsid w:val="002D684A"/>
    <w:rsid w:val="002D6B54"/>
    <w:rsid w:val="002D6C5D"/>
    <w:rsid w:val="002D6EED"/>
    <w:rsid w:val="002D73B1"/>
    <w:rsid w:val="002D745F"/>
    <w:rsid w:val="002D7580"/>
    <w:rsid w:val="002D7637"/>
    <w:rsid w:val="002D7B0D"/>
    <w:rsid w:val="002D7BC6"/>
    <w:rsid w:val="002D7EDD"/>
    <w:rsid w:val="002E05A6"/>
    <w:rsid w:val="002E05B5"/>
    <w:rsid w:val="002E072B"/>
    <w:rsid w:val="002E0DD4"/>
    <w:rsid w:val="002E0EF0"/>
    <w:rsid w:val="002E10FE"/>
    <w:rsid w:val="002E1208"/>
    <w:rsid w:val="002E127D"/>
    <w:rsid w:val="002E1361"/>
    <w:rsid w:val="002E17F2"/>
    <w:rsid w:val="002E28C5"/>
    <w:rsid w:val="002E2A90"/>
    <w:rsid w:val="002E3265"/>
    <w:rsid w:val="002E37A7"/>
    <w:rsid w:val="002E38DD"/>
    <w:rsid w:val="002E3D43"/>
    <w:rsid w:val="002E4A8C"/>
    <w:rsid w:val="002E4CD8"/>
    <w:rsid w:val="002E510F"/>
    <w:rsid w:val="002E514F"/>
    <w:rsid w:val="002E595E"/>
    <w:rsid w:val="002E5A83"/>
    <w:rsid w:val="002E5C89"/>
    <w:rsid w:val="002E60A2"/>
    <w:rsid w:val="002E6222"/>
    <w:rsid w:val="002E6598"/>
    <w:rsid w:val="002E6AA9"/>
    <w:rsid w:val="002E6E18"/>
    <w:rsid w:val="002E7384"/>
    <w:rsid w:val="002E73AB"/>
    <w:rsid w:val="002E73DD"/>
    <w:rsid w:val="002E74BF"/>
    <w:rsid w:val="002E7791"/>
    <w:rsid w:val="002E7864"/>
    <w:rsid w:val="002E7CAE"/>
    <w:rsid w:val="002F07E1"/>
    <w:rsid w:val="002F0982"/>
    <w:rsid w:val="002F0BC9"/>
    <w:rsid w:val="002F0BFD"/>
    <w:rsid w:val="002F0E6B"/>
    <w:rsid w:val="002F0F1C"/>
    <w:rsid w:val="002F1216"/>
    <w:rsid w:val="002F13E4"/>
    <w:rsid w:val="002F1531"/>
    <w:rsid w:val="002F1581"/>
    <w:rsid w:val="002F1784"/>
    <w:rsid w:val="002F1D1E"/>
    <w:rsid w:val="002F23E0"/>
    <w:rsid w:val="002F23E4"/>
    <w:rsid w:val="002F2771"/>
    <w:rsid w:val="002F2A90"/>
    <w:rsid w:val="002F2B2F"/>
    <w:rsid w:val="002F2F05"/>
    <w:rsid w:val="002F32AB"/>
    <w:rsid w:val="002F3604"/>
    <w:rsid w:val="002F37A9"/>
    <w:rsid w:val="002F3A94"/>
    <w:rsid w:val="002F3AC0"/>
    <w:rsid w:val="002F3C52"/>
    <w:rsid w:val="002F4A68"/>
    <w:rsid w:val="002F4DDB"/>
    <w:rsid w:val="002F602D"/>
    <w:rsid w:val="002F621C"/>
    <w:rsid w:val="002F6268"/>
    <w:rsid w:val="002F62E0"/>
    <w:rsid w:val="002F66BB"/>
    <w:rsid w:val="002F69C8"/>
    <w:rsid w:val="002F6F4E"/>
    <w:rsid w:val="002F73F6"/>
    <w:rsid w:val="002F7403"/>
    <w:rsid w:val="002F7738"/>
    <w:rsid w:val="002F7DC4"/>
    <w:rsid w:val="002F7DEE"/>
    <w:rsid w:val="003007C7"/>
    <w:rsid w:val="003008C9"/>
    <w:rsid w:val="003009BD"/>
    <w:rsid w:val="003009D0"/>
    <w:rsid w:val="00300AFC"/>
    <w:rsid w:val="003010A1"/>
    <w:rsid w:val="003012C9"/>
    <w:rsid w:val="0030171D"/>
    <w:rsid w:val="00301CE6"/>
    <w:rsid w:val="0030256B"/>
    <w:rsid w:val="00302799"/>
    <w:rsid w:val="003029EF"/>
    <w:rsid w:val="00302D05"/>
    <w:rsid w:val="00302F2E"/>
    <w:rsid w:val="003035C8"/>
    <w:rsid w:val="00303A08"/>
    <w:rsid w:val="00303AAD"/>
    <w:rsid w:val="00303D56"/>
    <w:rsid w:val="00303DE3"/>
    <w:rsid w:val="00304080"/>
    <w:rsid w:val="00304173"/>
    <w:rsid w:val="003041B3"/>
    <w:rsid w:val="00304DEC"/>
    <w:rsid w:val="0030501F"/>
    <w:rsid w:val="00305129"/>
    <w:rsid w:val="0030521E"/>
    <w:rsid w:val="003053E9"/>
    <w:rsid w:val="00305B93"/>
    <w:rsid w:val="003063BC"/>
    <w:rsid w:val="0030646F"/>
    <w:rsid w:val="0030664C"/>
    <w:rsid w:val="00306B65"/>
    <w:rsid w:val="00306BCC"/>
    <w:rsid w:val="00306C3B"/>
    <w:rsid w:val="00306CCD"/>
    <w:rsid w:val="00306F14"/>
    <w:rsid w:val="0030750A"/>
    <w:rsid w:val="00307747"/>
    <w:rsid w:val="00307801"/>
    <w:rsid w:val="00307B30"/>
    <w:rsid w:val="00307BA1"/>
    <w:rsid w:val="00307E83"/>
    <w:rsid w:val="00307F80"/>
    <w:rsid w:val="00307FAC"/>
    <w:rsid w:val="00310401"/>
    <w:rsid w:val="0031045E"/>
    <w:rsid w:val="003104A1"/>
    <w:rsid w:val="00310562"/>
    <w:rsid w:val="00310608"/>
    <w:rsid w:val="00310AE4"/>
    <w:rsid w:val="00310E4D"/>
    <w:rsid w:val="00310F18"/>
    <w:rsid w:val="00311190"/>
    <w:rsid w:val="003111C2"/>
    <w:rsid w:val="003111F4"/>
    <w:rsid w:val="00311702"/>
    <w:rsid w:val="00311808"/>
    <w:rsid w:val="00311998"/>
    <w:rsid w:val="00311A58"/>
    <w:rsid w:val="00311E82"/>
    <w:rsid w:val="0031260D"/>
    <w:rsid w:val="00312880"/>
    <w:rsid w:val="003128AB"/>
    <w:rsid w:val="00313314"/>
    <w:rsid w:val="0031372C"/>
    <w:rsid w:val="003139F5"/>
    <w:rsid w:val="00313C04"/>
    <w:rsid w:val="00313D2E"/>
    <w:rsid w:val="00313FD6"/>
    <w:rsid w:val="003140C6"/>
    <w:rsid w:val="003140D9"/>
    <w:rsid w:val="003140EB"/>
    <w:rsid w:val="003143BD"/>
    <w:rsid w:val="0031449D"/>
    <w:rsid w:val="00314704"/>
    <w:rsid w:val="003147D1"/>
    <w:rsid w:val="0031493A"/>
    <w:rsid w:val="00314C63"/>
    <w:rsid w:val="00314DFC"/>
    <w:rsid w:val="00314F8F"/>
    <w:rsid w:val="00315137"/>
    <w:rsid w:val="00315255"/>
    <w:rsid w:val="003152A0"/>
    <w:rsid w:val="00315363"/>
    <w:rsid w:val="003158C4"/>
    <w:rsid w:val="00315BA7"/>
    <w:rsid w:val="0031603F"/>
    <w:rsid w:val="00316757"/>
    <w:rsid w:val="003169D7"/>
    <w:rsid w:val="00316B62"/>
    <w:rsid w:val="00317903"/>
    <w:rsid w:val="00317C7D"/>
    <w:rsid w:val="00317FC6"/>
    <w:rsid w:val="00320099"/>
    <w:rsid w:val="0032030D"/>
    <w:rsid w:val="003203ED"/>
    <w:rsid w:val="00320411"/>
    <w:rsid w:val="0032048C"/>
    <w:rsid w:val="003207DF"/>
    <w:rsid w:val="0032094C"/>
    <w:rsid w:val="0032143A"/>
    <w:rsid w:val="003218E3"/>
    <w:rsid w:val="00321996"/>
    <w:rsid w:val="00321A17"/>
    <w:rsid w:val="00321F95"/>
    <w:rsid w:val="00321FC2"/>
    <w:rsid w:val="003227BD"/>
    <w:rsid w:val="00322C1D"/>
    <w:rsid w:val="00322C9F"/>
    <w:rsid w:val="00322CFE"/>
    <w:rsid w:val="00322F29"/>
    <w:rsid w:val="003236EA"/>
    <w:rsid w:val="0032390C"/>
    <w:rsid w:val="0032395A"/>
    <w:rsid w:val="00323A5A"/>
    <w:rsid w:val="00323D9F"/>
    <w:rsid w:val="00323F52"/>
    <w:rsid w:val="00323F9E"/>
    <w:rsid w:val="00323FC0"/>
    <w:rsid w:val="00324194"/>
    <w:rsid w:val="0032447E"/>
    <w:rsid w:val="00324660"/>
    <w:rsid w:val="003249FD"/>
    <w:rsid w:val="00324A86"/>
    <w:rsid w:val="00324B8C"/>
    <w:rsid w:val="00324D23"/>
    <w:rsid w:val="00324EEC"/>
    <w:rsid w:val="003253FE"/>
    <w:rsid w:val="00325548"/>
    <w:rsid w:val="0032573E"/>
    <w:rsid w:val="00325818"/>
    <w:rsid w:val="003258E6"/>
    <w:rsid w:val="003262D9"/>
    <w:rsid w:val="00326851"/>
    <w:rsid w:val="00326E49"/>
    <w:rsid w:val="00327261"/>
    <w:rsid w:val="0032743B"/>
    <w:rsid w:val="0032762B"/>
    <w:rsid w:val="0032790C"/>
    <w:rsid w:val="003279FC"/>
    <w:rsid w:val="00327E77"/>
    <w:rsid w:val="00330117"/>
    <w:rsid w:val="003309AE"/>
    <w:rsid w:val="003309BE"/>
    <w:rsid w:val="003309FD"/>
    <w:rsid w:val="00330A17"/>
    <w:rsid w:val="00330DDF"/>
    <w:rsid w:val="00330E1F"/>
    <w:rsid w:val="00330EA2"/>
    <w:rsid w:val="00331264"/>
    <w:rsid w:val="00331751"/>
    <w:rsid w:val="00331898"/>
    <w:rsid w:val="00331A15"/>
    <w:rsid w:val="00331BEB"/>
    <w:rsid w:val="00331F84"/>
    <w:rsid w:val="00331FDC"/>
    <w:rsid w:val="00332155"/>
    <w:rsid w:val="003321E7"/>
    <w:rsid w:val="0033232B"/>
    <w:rsid w:val="00332538"/>
    <w:rsid w:val="00332918"/>
    <w:rsid w:val="00332932"/>
    <w:rsid w:val="00332A69"/>
    <w:rsid w:val="00333881"/>
    <w:rsid w:val="0033398D"/>
    <w:rsid w:val="00334087"/>
    <w:rsid w:val="003341C8"/>
    <w:rsid w:val="0033425A"/>
    <w:rsid w:val="0033455F"/>
    <w:rsid w:val="00334579"/>
    <w:rsid w:val="003347C2"/>
    <w:rsid w:val="0033491D"/>
    <w:rsid w:val="00334D60"/>
    <w:rsid w:val="00335858"/>
    <w:rsid w:val="003361D8"/>
    <w:rsid w:val="00336544"/>
    <w:rsid w:val="00336988"/>
    <w:rsid w:val="00336BDA"/>
    <w:rsid w:val="00336C4D"/>
    <w:rsid w:val="00336FFB"/>
    <w:rsid w:val="00337475"/>
    <w:rsid w:val="0033761B"/>
    <w:rsid w:val="00337F85"/>
    <w:rsid w:val="0034004B"/>
    <w:rsid w:val="003401F6"/>
    <w:rsid w:val="00340332"/>
    <w:rsid w:val="00340350"/>
    <w:rsid w:val="00340A17"/>
    <w:rsid w:val="00340B2C"/>
    <w:rsid w:val="00340D67"/>
    <w:rsid w:val="003411E3"/>
    <w:rsid w:val="0034171E"/>
    <w:rsid w:val="00341779"/>
    <w:rsid w:val="0034193D"/>
    <w:rsid w:val="003427E2"/>
    <w:rsid w:val="00342BD7"/>
    <w:rsid w:val="00342CB8"/>
    <w:rsid w:val="00342D7A"/>
    <w:rsid w:val="0034319E"/>
    <w:rsid w:val="00343225"/>
    <w:rsid w:val="00343298"/>
    <w:rsid w:val="003433E7"/>
    <w:rsid w:val="003437F6"/>
    <w:rsid w:val="00343E16"/>
    <w:rsid w:val="00343FEC"/>
    <w:rsid w:val="003440A5"/>
    <w:rsid w:val="00344471"/>
    <w:rsid w:val="00344586"/>
    <w:rsid w:val="00344F8F"/>
    <w:rsid w:val="003450D2"/>
    <w:rsid w:val="003457D5"/>
    <w:rsid w:val="003458E5"/>
    <w:rsid w:val="00345CEB"/>
    <w:rsid w:val="00345FC7"/>
    <w:rsid w:val="00345FFB"/>
    <w:rsid w:val="00346731"/>
    <w:rsid w:val="00346DB5"/>
    <w:rsid w:val="0034707C"/>
    <w:rsid w:val="00347122"/>
    <w:rsid w:val="003471A8"/>
    <w:rsid w:val="00347543"/>
    <w:rsid w:val="003477B1"/>
    <w:rsid w:val="00347AEF"/>
    <w:rsid w:val="00347B0E"/>
    <w:rsid w:val="00347D88"/>
    <w:rsid w:val="00350449"/>
    <w:rsid w:val="003505C8"/>
    <w:rsid w:val="00350694"/>
    <w:rsid w:val="00350B5B"/>
    <w:rsid w:val="00350FBA"/>
    <w:rsid w:val="0035135B"/>
    <w:rsid w:val="00351A51"/>
    <w:rsid w:val="00351B16"/>
    <w:rsid w:val="00351B2C"/>
    <w:rsid w:val="003526E9"/>
    <w:rsid w:val="0035290D"/>
    <w:rsid w:val="00353741"/>
    <w:rsid w:val="00353861"/>
    <w:rsid w:val="003538D8"/>
    <w:rsid w:val="00353C5D"/>
    <w:rsid w:val="00354043"/>
    <w:rsid w:val="00354F29"/>
    <w:rsid w:val="0035540A"/>
    <w:rsid w:val="003558D8"/>
    <w:rsid w:val="00356314"/>
    <w:rsid w:val="003565EB"/>
    <w:rsid w:val="00356F60"/>
    <w:rsid w:val="00357380"/>
    <w:rsid w:val="003573A0"/>
    <w:rsid w:val="00357826"/>
    <w:rsid w:val="00357947"/>
    <w:rsid w:val="00357E39"/>
    <w:rsid w:val="00357FD5"/>
    <w:rsid w:val="003600BC"/>
    <w:rsid w:val="0036019B"/>
    <w:rsid w:val="0036023A"/>
    <w:rsid w:val="00360272"/>
    <w:rsid w:val="003602D9"/>
    <w:rsid w:val="003604CE"/>
    <w:rsid w:val="00360A08"/>
    <w:rsid w:val="00360B62"/>
    <w:rsid w:val="00361A21"/>
    <w:rsid w:val="00361C49"/>
    <w:rsid w:val="00362522"/>
    <w:rsid w:val="003625DC"/>
    <w:rsid w:val="003626EC"/>
    <w:rsid w:val="00362711"/>
    <w:rsid w:val="003629AE"/>
    <w:rsid w:val="0036321B"/>
    <w:rsid w:val="0036377D"/>
    <w:rsid w:val="003637D8"/>
    <w:rsid w:val="00363818"/>
    <w:rsid w:val="00363991"/>
    <w:rsid w:val="003639EE"/>
    <w:rsid w:val="00363C2B"/>
    <w:rsid w:val="00363E73"/>
    <w:rsid w:val="00363F21"/>
    <w:rsid w:val="0036405A"/>
    <w:rsid w:val="0036410C"/>
    <w:rsid w:val="0036437F"/>
    <w:rsid w:val="0036480B"/>
    <w:rsid w:val="00364E24"/>
    <w:rsid w:val="003650D8"/>
    <w:rsid w:val="003650F9"/>
    <w:rsid w:val="00365446"/>
    <w:rsid w:val="003656EB"/>
    <w:rsid w:val="00365F2C"/>
    <w:rsid w:val="00365F2E"/>
    <w:rsid w:val="00365F43"/>
    <w:rsid w:val="00367198"/>
    <w:rsid w:val="00367551"/>
    <w:rsid w:val="003679AD"/>
    <w:rsid w:val="00367A74"/>
    <w:rsid w:val="003700E9"/>
    <w:rsid w:val="0037064B"/>
    <w:rsid w:val="00370C02"/>
    <w:rsid w:val="00370E47"/>
    <w:rsid w:val="00371067"/>
    <w:rsid w:val="003712D9"/>
    <w:rsid w:val="003712FB"/>
    <w:rsid w:val="003715A7"/>
    <w:rsid w:val="0037197D"/>
    <w:rsid w:val="00371F95"/>
    <w:rsid w:val="003720FC"/>
    <w:rsid w:val="00372252"/>
    <w:rsid w:val="00372667"/>
    <w:rsid w:val="00372A6C"/>
    <w:rsid w:val="00372A76"/>
    <w:rsid w:val="003738C3"/>
    <w:rsid w:val="00373914"/>
    <w:rsid w:val="00374211"/>
    <w:rsid w:val="003742AC"/>
    <w:rsid w:val="003748CC"/>
    <w:rsid w:val="003754F8"/>
    <w:rsid w:val="00375896"/>
    <w:rsid w:val="003759E5"/>
    <w:rsid w:val="003760C8"/>
    <w:rsid w:val="003765A1"/>
    <w:rsid w:val="00376627"/>
    <w:rsid w:val="00376874"/>
    <w:rsid w:val="00376BF2"/>
    <w:rsid w:val="003774AA"/>
    <w:rsid w:val="003774E6"/>
    <w:rsid w:val="003775BF"/>
    <w:rsid w:val="00377A73"/>
    <w:rsid w:val="00377CE1"/>
    <w:rsid w:val="00380033"/>
    <w:rsid w:val="00380573"/>
    <w:rsid w:val="00380850"/>
    <w:rsid w:val="00380947"/>
    <w:rsid w:val="00380D43"/>
    <w:rsid w:val="00381048"/>
    <w:rsid w:val="00381182"/>
    <w:rsid w:val="00381252"/>
    <w:rsid w:val="003824E1"/>
    <w:rsid w:val="0038337C"/>
    <w:rsid w:val="003833CF"/>
    <w:rsid w:val="00383A09"/>
    <w:rsid w:val="00383B13"/>
    <w:rsid w:val="00383E35"/>
    <w:rsid w:val="00383F5B"/>
    <w:rsid w:val="00384687"/>
    <w:rsid w:val="003846A9"/>
    <w:rsid w:val="00384B1A"/>
    <w:rsid w:val="00384C78"/>
    <w:rsid w:val="003850A8"/>
    <w:rsid w:val="0038515D"/>
    <w:rsid w:val="00385170"/>
    <w:rsid w:val="003859E7"/>
    <w:rsid w:val="00385BF0"/>
    <w:rsid w:val="00385C79"/>
    <w:rsid w:val="0038614B"/>
    <w:rsid w:val="00386494"/>
    <w:rsid w:val="003867AF"/>
    <w:rsid w:val="00387246"/>
    <w:rsid w:val="003873EB"/>
    <w:rsid w:val="00387589"/>
    <w:rsid w:val="003878BD"/>
    <w:rsid w:val="00387ECD"/>
    <w:rsid w:val="00390059"/>
    <w:rsid w:val="0039019F"/>
    <w:rsid w:val="00390204"/>
    <w:rsid w:val="00390479"/>
    <w:rsid w:val="003904CB"/>
    <w:rsid w:val="00390502"/>
    <w:rsid w:val="0039071E"/>
    <w:rsid w:val="0039084C"/>
    <w:rsid w:val="00390B19"/>
    <w:rsid w:val="003917C0"/>
    <w:rsid w:val="00391855"/>
    <w:rsid w:val="00391978"/>
    <w:rsid w:val="00392305"/>
    <w:rsid w:val="003935C3"/>
    <w:rsid w:val="00393686"/>
    <w:rsid w:val="003938C1"/>
    <w:rsid w:val="003939FF"/>
    <w:rsid w:val="00393A24"/>
    <w:rsid w:val="00393A33"/>
    <w:rsid w:val="00393CE6"/>
    <w:rsid w:val="00394257"/>
    <w:rsid w:val="0039493F"/>
    <w:rsid w:val="003955BF"/>
    <w:rsid w:val="00395726"/>
    <w:rsid w:val="00395790"/>
    <w:rsid w:val="003959E0"/>
    <w:rsid w:val="00395A46"/>
    <w:rsid w:val="00395F31"/>
    <w:rsid w:val="003961FA"/>
    <w:rsid w:val="003963FF"/>
    <w:rsid w:val="00396708"/>
    <w:rsid w:val="00396FF2"/>
    <w:rsid w:val="00397052"/>
    <w:rsid w:val="003971CF"/>
    <w:rsid w:val="00397F8F"/>
    <w:rsid w:val="003A0139"/>
    <w:rsid w:val="003A02D5"/>
    <w:rsid w:val="003A0430"/>
    <w:rsid w:val="003A0585"/>
    <w:rsid w:val="003A0762"/>
    <w:rsid w:val="003A096C"/>
    <w:rsid w:val="003A0D1D"/>
    <w:rsid w:val="003A12D1"/>
    <w:rsid w:val="003A1AFC"/>
    <w:rsid w:val="003A1F42"/>
    <w:rsid w:val="003A2216"/>
    <w:rsid w:val="003A2223"/>
    <w:rsid w:val="003A249B"/>
    <w:rsid w:val="003A255C"/>
    <w:rsid w:val="003A2618"/>
    <w:rsid w:val="003A2628"/>
    <w:rsid w:val="003A26E2"/>
    <w:rsid w:val="003A2791"/>
    <w:rsid w:val="003A279F"/>
    <w:rsid w:val="003A27C5"/>
    <w:rsid w:val="003A2A0F"/>
    <w:rsid w:val="003A2FB3"/>
    <w:rsid w:val="003A3363"/>
    <w:rsid w:val="003A35D6"/>
    <w:rsid w:val="003A3805"/>
    <w:rsid w:val="003A3868"/>
    <w:rsid w:val="003A40F7"/>
    <w:rsid w:val="003A4132"/>
    <w:rsid w:val="003A42A5"/>
    <w:rsid w:val="003A45A1"/>
    <w:rsid w:val="003A4CDB"/>
    <w:rsid w:val="003A4FB7"/>
    <w:rsid w:val="003A52A3"/>
    <w:rsid w:val="003A530F"/>
    <w:rsid w:val="003A555E"/>
    <w:rsid w:val="003A580A"/>
    <w:rsid w:val="003A5975"/>
    <w:rsid w:val="003A5B0A"/>
    <w:rsid w:val="003A5D2F"/>
    <w:rsid w:val="003A60DF"/>
    <w:rsid w:val="003A63DD"/>
    <w:rsid w:val="003A6858"/>
    <w:rsid w:val="003A687E"/>
    <w:rsid w:val="003A6895"/>
    <w:rsid w:val="003A6BAC"/>
    <w:rsid w:val="003A6D85"/>
    <w:rsid w:val="003A6E49"/>
    <w:rsid w:val="003A70A4"/>
    <w:rsid w:val="003A77AC"/>
    <w:rsid w:val="003A7808"/>
    <w:rsid w:val="003A78D9"/>
    <w:rsid w:val="003A7DE1"/>
    <w:rsid w:val="003A7EF3"/>
    <w:rsid w:val="003B0015"/>
    <w:rsid w:val="003B0685"/>
    <w:rsid w:val="003B0862"/>
    <w:rsid w:val="003B0A36"/>
    <w:rsid w:val="003B0B6F"/>
    <w:rsid w:val="003B1245"/>
    <w:rsid w:val="003B12AB"/>
    <w:rsid w:val="003B149C"/>
    <w:rsid w:val="003B14A3"/>
    <w:rsid w:val="003B159C"/>
    <w:rsid w:val="003B1608"/>
    <w:rsid w:val="003B187D"/>
    <w:rsid w:val="003B1900"/>
    <w:rsid w:val="003B1CD3"/>
    <w:rsid w:val="003B2BC5"/>
    <w:rsid w:val="003B2D27"/>
    <w:rsid w:val="003B2D96"/>
    <w:rsid w:val="003B3423"/>
    <w:rsid w:val="003B342A"/>
    <w:rsid w:val="003B369F"/>
    <w:rsid w:val="003B36A3"/>
    <w:rsid w:val="003B38A1"/>
    <w:rsid w:val="003B38CA"/>
    <w:rsid w:val="003B4477"/>
    <w:rsid w:val="003B4CF0"/>
    <w:rsid w:val="003B4FF6"/>
    <w:rsid w:val="003B57DC"/>
    <w:rsid w:val="003B580E"/>
    <w:rsid w:val="003B5BBA"/>
    <w:rsid w:val="003B5D72"/>
    <w:rsid w:val="003B6362"/>
    <w:rsid w:val="003B64BB"/>
    <w:rsid w:val="003B6795"/>
    <w:rsid w:val="003B6F14"/>
    <w:rsid w:val="003B73AB"/>
    <w:rsid w:val="003B75E4"/>
    <w:rsid w:val="003B79AE"/>
    <w:rsid w:val="003B7B59"/>
    <w:rsid w:val="003B7CBA"/>
    <w:rsid w:val="003B7D6B"/>
    <w:rsid w:val="003B7FE5"/>
    <w:rsid w:val="003C0160"/>
    <w:rsid w:val="003C0220"/>
    <w:rsid w:val="003C07AD"/>
    <w:rsid w:val="003C094A"/>
    <w:rsid w:val="003C0A23"/>
    <w:rsid w:val="003C0BA2"/>
    <w:rsid w:val="003C0CAE"/>
    <w:rsid w:val="003C11C8"/>
    <w:rsid w:val="003C12C9"/>
    <w:rsid w:val="003C12DA"/>
    <w:rsid w:val="003C131F"/>
    <w:rsid w:val="003C19C5"/>
    <w:rsid w:val="003C21E7"/>
    <w:rsid w:val="003C229A"/>
    <w:rsid w:val="003C232A"/>
    <w:rsid w:val="003C25D1"/>
    <w:rsid w:val="003C2702"/>
    <w:rsid w:val="003C296D"/>
    <w:rsid w:val="003C2BC9"/>
    <w:rsid w:val="003C3BB7"/>
    <w:rsid w:val="003C3E88"/>
    <w:rsid w:val="003C478A"/>
    <w:rsid w:val="003C4C02"/>
    <w:rsid w:val="003C507D"/>
    <w:rsid w:val="003C5C18"/>
    <w:rsid w:val="003C5C3B"/>
    <w:rsid w:val="003C6262"/>
    <w:rsid w:val="003C6361"/>
    <w:rsid w:val="003C647B"/>
    <w:rsid w:val="003C6B86"/>
    <w:rsid w:val="003C6FB5"/>
    <w:rsid w:val="003C70A9"/>
    <w:rsid w:val="003C70FD"/>
    <w:rsid w:val="003C7267"/>
    <w:rsid w:val="003C7402"/>
    <w:rsid w:val="003C7466"/>
    <w:rsid w:val="003C76F8"/>
    <w:rsid w:val="003C77A4"/>
    <w:rsid w:val="003C7806"/>
    <w:rsid w:val="003C78E8"/>
    <w:rsid w:val="003C7B23"/>
    <w:rsid w:val="003D0615"/>
    <w:rsid w:val="003D07DD"/>
    <w:rsid w:val="003D109F"/>
    <w:rsid w:val="003D1680"/>
    <w:rsid w:val="003D212D"/>
    <w:rsid w:val="003D2282"/>
    <w:rsid w:val="003D22A0"/>
    <w:rsid w:val="003D2478"/>
    <w:rsid w:val="003D2812"/>
    <w:rsid w:val="003D2973"/>
    <w:rsid w:val="003D2DD3"/>
    <w:rsid w:val="003D2E09"/>
    <w:rsid w:val="003D31AF"/>
    <w:rsid w:val="003D3394"/>
    <w:rsid w:val="003D3410"/>
    <w:rsid w:val="003D3431"/>
    <w:rsid w:val="003D346A"/>
    <w:rsid w:val="003D3526"/>
    <w:rsid w:val="003D3584"/>
    <w:rsid w:val="003D3979"/>
    <w:rsid w:val="003D3B11"/>
    <w:rsid w:val="003D3C45"/>
    <w:rsid w:val="003D424D"/>
    <w:rsid w:val="003D45CF"/>
    <w:rsid w:val="003D467C"/>
    <w:rsid w:val="003D4B86"/>
    <w:rsid w:val="003D4EC1"/>
    <w:rsid w:val="003D5B1F"/>
    <w:rsid w:val="003D5CAC"/>
    <w:rsid w:val="003D5E86"/>
    <w:rsid w:val="003D5F18"/>
    <w:rsid w:val="003D602E"/>
    <w:rsid w:val="003D6426"/>
    <w:rsid w:val="003D6662"/>
    <w:rsid w:val="003D66CE"/>
    <w:rsid w:val="003D6AA3"/>
    <w:rsid w:val="003D6B56"/>
    <w:rsid w:val="003D6B87"/>
    <w:rsid w:val="003D6F42"/>
    <w:rsid w:val="003D7484"/>
    <w:rsid w:val="003D7629"/>
    <w:rsid w:val="003D7FC6"/>
    <w:rsid w:val="003E0636"/>
    <w:rsid w:val="003E0BEB"/>
    <w:rsid w:val="003E1033"/>
    <w:rsid w:val="003E15FA"/>
    <w:rsid w:val="003E19BF"/>
    <w:rsid w:val="003E19C2"/>
    <w:rsid w:val="003E1AD0"/>
    <w:rsid w:val="003E24BF"/>
    <w:rsid w:val="003E2AF3"/>
    <w:rsid w:val="003E2D02"/>
    <w:rsid w:val="003E2DA8"/>
    <w:rsid w:val="003E33FC"/>
    <w:rsid w:val="003E37EF"/>
    <w:rsid w:val="003E4278"/>
    <w:rsid w:val="003E4595"/>
    <w:rsid w:val="003E4825"/>
    <w:rsid w:val="003E4923"/>
    <w:rsid w:val="003E4945"/>
    <w:rsid w:val="003E4988"/>
    <w:rsid w:val="003E4BEB"/>
    <w:rsid w:val="003E51A9"/>
    <w:rsid w:val="003E55E4"/>
    <w:rsid w:val="003E577B"/>
    <w:rsid w:val="003E5892"/>
    <w:rsid w:val="003E58D8"/>
    <w:rsid w:val="003E5F1F"/>
    <w:rsid w:val="003E62F6"/>
    <w:rsid w:val="003E699D"/>
    <w:rsid w:val="003E69D1"/>
    <w:rsid w:val="003E6A08"/>
    <w:rsid w:val="003E6D2B"/>
    <w:rsid w:val="003E6DBD"/>
    <w:rsid w:val="003E7026"/>
    <w:rsid w:val="003E70CF"/>
    <w:rsid w:val="003E712E"/>
    <w:rsid w:val="003E7182"/>
    <w:rsid w:val="003E74E3"/>
    <w:rsid w:val="003E762C"/>
    <w:rsid w:val="003E7C02"/>
    <w:rsid w:val="003E7EC0"/>
    <w:rsid w:val="003F01A8"/>
    <w:rsid w:val="003F028E"/>
    <w:rsid w:val="003F03A2"/>
    <w:rsid w:val="003F03CD"/>
    <w:rsid w:val="003F05C7"/>
    <w:rsid w:val="003F07B3"/>
    <w:rsid w:val="003F0A69"/>
    <w:rsid w:val="003F10D7"/>
    <w:rsid w:val="003F144C"/>
    <w:rsid w:val="003F1538"/>
    <w:rsid w:val="003F16D3"/>
    <w:rsid w:val="003F1E2E"/>
    <w:rsid w:val="003F25EB"/>
    <w:rsid w:val="003F29C0"/>
    <w:rsid w:val="003F2CD4"/>
    <w:rsid w:val="003F2D41"/>
    <w:rsid w:val="003F318B"/>
    <w:rsid w:val="003F36CA"/>
    <w:rsid w:val="003F3C9A"/>
    <w:rsid w:val="003F3CB5"/>
    <w:rsid w:val="003F3D36"/>
    <w:rsid w:val="003F3E9A"/>
    <w:rsid w:val="003F3F31"/>
    <w:rsid w:val="003F411A"/>
    <w:rsid w:val="003F411F"/>
    <w:rsid w:val="003F43B3"/>
    <w:rsid w:val="003F4513"/>
    <w:rsid w:val="003F4688"/>
    <w:rsid w:val="003F480C"/>
    <w:rsid w:val="003F4A30"/>
    <w:rsid w:val="003F4ADB"/>
    <w:rsid w:val="003F5086"/>
    <w:rsid w:val="003F51D1"/>
    <w:rsid w:val="003F52ED"/>
    <w:rsid w:val="003F5577"/>
    <w:rsid w:val="003F55D5"/>
    <w:rsid w:val="003F594D"/>
    <w:rsid w:val="003F6092"/>
    <w:rsid w:val="003F63E0"/>
    <w:rsid w:val="003F66E4"/>
    <w:rsid w:val="003F6801"/>
    <w:rsid w:val="003F6B4C"/>
    <w:rsid w:val="003F6BBE"/>
    <w:rsid w:val="003F6CBA"/>
    <w:rsid w:val="003F6FAE"/>
    <w:rsid w:val="003F7326"/>
    <w:rsid w:val="003F75E7"/>
    <w:rsid w:val="003F792D"/>
    <w:rsid w:val="003F79E9"/>
    <w:rsid w:val="003F7B12"/>
    <w:rsid w:val="003F7F9B"/>
    <w:rsid w:val="00400058"/>
    <w:rsid w:val="004000E8"/>
    <w:rsid w:val="00400BE4"/>
    <w:rsid w:val="00400E0F"/>
    <w:rsid w:val="00400E32"/>
    <w:rsid w:val="00400FC9"/>
    <w:rsid w:val="00401074"/>
    <w:rsid w:val="00401820"/>
    <w:rsid w:val="00401CAE"/>
    <w:rsid w:val="00401D5B"/>
    <w:rsid w:val="00402165"/>
    <w:rsid w:val="0040253F"/>
    <w:rsid w:val="00402628"/>
    <w:rsid w:val="00402913"/>
    <w:rsid w:val="00402AD6"/>
    <w:rsid w:val="00402B15"/>
    <w:rsid w:val="00402D9A"/>
    <w:rsid w:val="00402DB0"/>
    <w:rsid w:val="00402E2B"/>
    <w:rsid w:val="00402EE0"/>
    <w:rsid w:val="00402F53"/>
    <w:rsid w:val="0040338C"/>
    <w:rsid w:val="004036F2"/>
    <w:rsid w:val="004038F6"/>
    <w:rsid w:val="00403A88"/>
    <w:rsid w:val="00403DAE"/>
    <w:rsid w:val="00403F72"/>
    <w:rsid w:val="004040C9"/>
    <w:rsid w:val="00404213"/>
    <w:rsid w:val="00404217"/>
    <w:rsid w:val="00404521"/>
    <w:rsid w:val="0040459C"/>
    <w:rsid w:val="00404CA5"/>
    <w:rsid w:val="0040512B"/>
    <w:rsid w:val="00405133"/>
    <w:rsid w:val="00405463"/>
    <w:rsid w:val="0040586F"/>
    <w:rsid w:val="00405CA5"/>
    <w:rsid w:val="00406106"/>
    <w:rsid w:val="0040699A"/>
    <w:rsid w:val="004070C4"/>
    <w:rsid w:val="0040750F"/>
    <w:rsid w:val="004075FB"/>
    <w:rsid w:val="00407A6D"/>
    <w:rsid w:val="00407B20"/>
    <w:rsid w:val="00407CD3"/>
    <w:rsid w:val="00410134"/>
    <w:rsid w:val="0041026C"/>
    <w:rsid w:val="0041046B"/>
    <w:rsid w:val="00410A06"/>
    <w:rsid w:val="00410B72"/>
    <w:rsid w:val="00410C91"/>
    <w:rsid w:val="00410DE5"/>
    <w:rsid w:val="00410E6F"/>
    <w:rsid w:val="00410F18"/>
    <w:rsid w:val="00410FD5"/>
    <w:rsid w:val="0041133B"/>
    <w:rsid w:val="004115D8"/>
    <w:rsid w:val="004116F0"/>
    <w:rsid w:val="0041188B"/>
    <w:rsid w:val="00412498"/>
    <w:rsid w:val="00412601"/>
    <w:rsid w:val="0041263E"/>
    <w:rsid w:val="0041281F"/>
    <w:rsid w:val="00412987"/>
    <w:rsid w:val="00412A1D"/>
    <w:rsid w:val="00413156"/>
    <w:rsid w:val="004135BB"/>
    <w:rsid w:val="00413783"/>
    <w:rsid w:val="0041390B"/>
    <w:rsid w:val="00413AAC"/>
    <w:rsid w:val="00413C48"/>
    <w:rsid w:val="00413E92"/>
    <w:rsid w:val="00413F72"/>
    <w:rsid w:val="00413FBC"/>
    <w:rsid w:val="00414283"/>
    <w:rsid w:val="004146E2"/>
    <w:rsid w:val="00414E25"/>
    <w:rsid w:val="00414F06"/>
    <w:rsid w:val="00415778"/>
    <w:rsid w:val="00415ADC"/>
    <w:rsid w:val="00415B5E"/>
    <w:rsid w:val="00415E3C"/>
    <w:rsid w:val="00415EF5"/>
    <w:rsid w:val="00416A1B"/>
    <w:rsid w:val="004170B7"/>
    <w:rsid w:val="00417713"/>
    <w:rsid w:val="00417906"/>
    <w:rsid w:val="00417B07"/>
    <w:rsid w:val="00417C36"/>
    <w:rsid w:val="00417CBA"/>
    <w:rsid w:val="00417F21"/>
    <w:rsid w:val="00417F9C"/>
    <w:rsid w:val="004200BF"/>
    <w:rsid w:val="00420290"/>
    <w:rsid w:val="00420322"/>
    <w:rsid w:val="00420806"/>
    <w:rsid w:val="00420904"/>
    <w:rsid w:val="00420992"/>
    <w:rsid w:val="004209C6"/>
    <w:rsid w:val="00420B7D"/>
    <w:rsid w:val="00420F51"/>
    <w:rsid w:val="00421105"/>
    <w:rsid w:val="00421471"/>
    <w:rsid w:val="004214C5"/>
    <w:rsid w:val="00421719"/>
    <w:rsid w:val="004218EB"/>
    <w:rsid w:val="00421D6B"/>
    <w:rsid w:val="00422997"/>
    <w:rsid w:val="00422AA4"/>
    <w:rsid w:val="00423BF3"/>
    <w:rsid w:val="00423C4D"/>
    <w:rsid w:val="00423FF8"/>
    <w:rsid w:val="004242F4"/>
    <w:rsid w:val="004245F5"/>
    <w:rsid w:val="00424B1C"/>
    <w:rsid w:val="00424F11"/>
    <w:rsid w:val="00425065"/>
    <w:rsid w:val="00425912"/>
    <w:rsid w:val="00425CD2"/>
    <w:rsid w:val="00425E39"/>
    <w:rsid w:val="004262B8"/>
    <w:rsid w:val="00426385"/>
    <w:rsid w:val="004266B7"/>
    <w:rsid w:val="00426A65"/>
    <w:rsid w:val="0042718D"/>
    <w:rsid w:val="004271A0"/>
    <w:rsid w:val="00427248"/>
    <w:rsid w:val="00427784"/>
    <w:rsid w:val="00427B95"/>
    <w:rsid w:val="00427C35"/>
    <w:rsid w:val="00427E3D"/>
    <w:rsid w:val="0043001E"/>
    <w:rsid w:val="00430184"/>
    <w:rsid w:val="00430BB4"/>
    <w:rsid w:val="00430C14"/>
    <w:rsid w:val="00430D86"/>
    <w:rsid w:val="00430F6C"/>
    <w:rsid w:val="00431E71"/>
    <w:rsid w:val="00432183"/>
    <w:rsid w:val="00432230"/>
    <w:rsid w:val="0043249F"/>
    <w:rsid w:val="00432585"/>
    <w:rsid w:val="00432817"/>
    <w:rsid w:val="0043291E"/>
    <w:rsid w:val="00432D05"/>
    <w:rsid w:val="00432D58"/>
    <w:rsid w:val="004332A0"/>
    <w:rsid w:val="00433322"/>
    <w:rsid w:val="00433665"/>
    <w:rsid w:val="004336B5"/>
    <w:rsid w:val="004339C0"/>
    <w:rsid w:val="00433A48"/>
    <w:rsid w:val="00433DE0"/>
    <w:rsid w:val="00433E42"/>
    <w:rsid w:val="00434195"/>
    <w:rsid w:val="0043419D"/>
    <w:rsid w:val="004343CE"/>
    <w:rsid w:val="004345ED"/>
    <w:rsid w:val="004347AE"/>
    <w:rsid w:val="004347DE"/>
    <w:rsid w:val="00434BCC"/>
    <w:rsid w:val="00434DA9"/>
    <w:rsid w:val="004352FF"/>
    <w:rsid w:val="0043538C"/>
    <w:rsid w:val="004354B2"/>
    <w:rsid w:val="004355CB"/>
    <w:rsid w:val="00435642"/>
    <w:rsid w:val="0043598B"/>
    <w:rsid w:val="00435A20"/>
    <w:rsid w:val="00436096"/>
    <w:rsid w:val="00436403"/>
    <w:rsid w:val="00436BB4"/>
    <w:rsid w:val="00437447"/>
    <w:rsid w:val="00437591"/>
    <w:rsid w:val="004375F5"/>
    <w:rsid w:val="0043760D"/>
    <w:rsid w:val="00437B17"/>
    <w:rsid w:val="00437B31"/>
    <w:rsid w:val="00437F5A"/>
    <w:rsid w:val="0044028A"/>
    <w:rsid w:val="00440372"/>
    <w:rsid w:val="0044037A"/>
    <w:rsid w:val="00440D35"/>
    <w:rsid w:val="00441144"/>
    <w:rsid w:val="004414BD"/>
    <w:rsid w:val="004414F3"/>
    <w:rsid w:val="00441A92"/>
    <w:rsid w:val="00442000"/>
    <w:rsid w:val="00442307"/>
    <w:rsid w:val="00442551"/>
    <w:rsid w:val="0044266E"/>
    <w:rsid w:val="004426A9"/>
    <w:rsid w:val="00442BB4"/>
    <w:rsid w:val="00442C56"/>
    <w:rsid w:val="00442D8E"/>
    <w:rsid w:val="00442F8E"/>
    <w:rsid w:val="0044304F"/>
    <w:rsid w:val="004431AF"/>
    <w:rsid w:val="004431DC"/>
    <w:rsid w:val="004433A6"/>
    <w:rsid w:val="004433CC"/>
    <w:rsid w:val="00443B28"/>
    <w:rsid w:val="00443D11"/>
    <w:rsid w:val="00444195"/>
    <w:rsid w:val="00444304"/>
    <w:rsid w:val="00444625"/>
    <w:rsid w:val="004447C7"/>
    <w:rsid w:val="004448E4"/>
    <w:rsid w:val="00444911"/>
    <w:rsid w:val="00444F56"/>
    <w:rsid w:val="0044504B"/>
    <w:rsid w:val="004463BC"/>
    <w:rsid w:val="00446488"/>
    <w:rsid w:val="0044697A"/>
    <w:rsid w:val="00446EDD"/>
    <w:rsid w:val="004476DF"/>
    <w:rsid w:val="00447A38"/>
    <w:rsid w:val="00447CEB"/>
    <w:rsid w:val="00447D0D"/>
    <w:rsid w:val="00447D54"/>
    <w:rsid w:val="00447FDF"/>
    <w:rsid w:val="00450049"/>
    <w:rsid w:val="004503E3"/>
    <w:rsid w:val="004504D1"/>
    <w:rsid w:val="004505E3"/>
    <w:rsid w:val="004506B7"/>
    <w:rsid w:val="00450E9E"/>
    <w:rsid w:val="0045110E"/>
    <w:rsid w:val="00451518"/>
    <w:rsid w:val="004517AA"/>
    <w:rsid w:val="00451962"/>
    <w:rsid w:val="004519E5"/>
    <w:rsid w:val="0045217F"/>
    <w:rsid w:val="00452B6E"/>
    <w:rsid w:val="00452CAC"/>
    <w:rsid w:val="00452D7C"/>
    <w:rsid w:val="004530C4"/>
    <w:rsid w:val="004534FC"/>
    <w:rsid w:val="00453730"/>
    <w:rsid w:val="0045392C"/>
    <w:rsid w:val="00453D1F"/>
    <w:rsid w:val="00453DBB"/>
    <w:rsid w:val="00453E66"/>
    <w:rsid w:val="00454162"/>
    <w:rsid w:val="004544DA"/>
    <w:rsid w:val="0045468F"/>
    <w:rsid w:val="0045485F"/>
    <w:rsid w:val="0045530A"/>
    <w:rsid w:val="00455351"/>
    <w:rsid w:val="00455493"/>
    <w:rsid w:val="004558DF"/>
    <w:rsid w:val="00455D22"/>
    <w:rsid w:val="00455E76"/>
    <w:rsid w:val="00455F35"/>
    <w:rsid w:val="00455F6F"/>
    <w:rsid w:val="00455F7D"/>
    <w:rsid w:val="004561CF"/>
    <w:rsid w:val="00457117"/>
    <w:rsid w:val="00457565"/>
    <w:rsid w:val="00457684"/>
    <w:rsid w:val="00457B71"/>
    <w:rsid w:val="0046009B"/>
    <w:rsid w:val="004600BF"/>
    <w:rsid w:val="0046015C"/>
    <w:rsid w:val="00460769"/>
    <w:rsid w:val="004607BE"/>
    <w:rsid w:val="004609AE"/>
    <w:rsid w:val="00460ADF"/>
    <w:rsid w:val="00461383"/>
    <w:rsid w:val="00461A2C"/>
    <w:rsid w:val="00461BEB"/>
    <w:rsid w:val="00461CD3"/>
    <w:rsid w:val="00461E51"/>
    <w:rsid w:val="0046235E"/>
    <w:rsid w:val="00462CAB"/>
    <w:rsid w:val="0046308B"/>
    <w:rsid w:val="00463208"/>
    <w:rsid w:val="0046370C"/>
    <w:rsid w:val="00463719"/>
    <w:rsid w:val="00463AFE"/>
    <w:rsid w:val="00463C7E"/>
    <w:rsid w:val="00463CF8"/>
    <w:rsid w:val="00463E1B"/>
    <w:rsid w:val="00464231"/>
    <w:rsid w:val="00464689"/>
    <w:rsid w:val="004647D0"/>
    <w:rsid w:val="004647E5"/>
    <w:rsid w:val="0046488A"/>
    <w:rsid w:val="00464A01"/>
    <w:rsid w:val="0046502C"/>
    <w:rsid w:val="00465622"/>
    <w:rsid w:val="0046565E"/>
    <w:rsid w:val="0046569B"/>
    <w:rsid w:val="004656D0"/>
    <w:rsid w:val="004657B9"/>
    <w:rsid w:val="00465929"/>
    <w:rsid w:val="00465DE0"/>
    <w:rsid w:val="00465E37"/>
    <w:rsid w:val="0046649C"/>
    <w:rsid w:val="00466584"/>
    <w:rsid w:val="00466973"/>
    <w:rsid w:val="004669E2"/>
    <w:rsid w:val="00466FEF"/>
    <w:rsid w:val="0046748E"/>
    <w:rsid w:val="0046786F"/>
    <w:rsid w:val="00467AE5"/>
    <w:rsid w:val="00467C44"/>
    <w:rsid w:val="00470041"/>
    <w:rsid w:val="004703CA"/>
    <w:rsid w:val="0047053C"/>
    <w:rsid w:val="004705CD"/>
    <w:rsid w:val="004708F6"/>
    <w:rsid w:val="00470A6B"/>
    <w:rsid w:val="00470C31"/>
    <w:rsid w:val="00470DC1"/>
    <w:rsid w:val="0047165C"/>
    <w:rsid w:val="004719B7"/>
    <w:rsid w:val="00471B0B"/>
    <w:rsid w:val="00471DE0"/>
    <w:rsid w:val="00471DFE"/>
    <w:rsid w:val="0047214B"/>
    <w:rsid w:val="0047268E"/>
    <w:rsid w:val="004726BC"/>
    <w:rsid w:val="00472AC4"/>
    <w:rsid w:val="00472DA4"/>
    <w:rsid w:val="00472F92"/>
    <w:rsid w:val="00472FA9"/>
    <w:rsid w:val="00472FCF"/>
    <w:rsid w:val="004734D0"/>
    <w:rsid w:val="00473711"/>
    <w:rsid w:val="00474628"/>
    <w:rsid w:val="00474FA1"/>
    <w:rsid w:val="0047506E"/>
    <w:rsid w:val="0047556B"/>
    <w:rsid w:val="00475A86"/>
    <w:rsid w:val="00475DA9"/>
    <w:rsid w:val="00476057"/>
    <w:rsid w:val="00476275"/>
    <w:rsid w:val="004766C5"/>
    <w:rsid w:val="0047694C"/>
    <w:rsid w:val="00477265"/>
    <w:rsid w:val="00477299"/>
    <w:rsid w:val="0047738D"/>
    <w:rsid w:val="00477768"/>
    <w:rsid w:val="00477F42"/>
    <w:rsid w:val="004812F0"/>
    <w:rsid w:val="00481490"/>
    <w:rsid w:val="004815DC"/>
    <w:rsid w:val="00481690"/>
    <w:rsid w:val="0048214C"/>
    <w:rsid w:val="00482161"/>
    <w:rsid w:val="00482376"/>
    <w:rsid w:val="00482D64"/>
    <w:rsid w:val="00482FAE"/>
    <w:rsid w:val="00483034"/>
    <w:rsid w:val="00483239"/>
    <w:rsid w:val="004836D7"/>
    <w:rsid w:val="00483E24"/>
    <w:rsid w:val="00483FF9"/>
    <w:rsid w:val="004845D4"/>
    <w:rsid w:val="004846DD"/>
    <w:rsid w:val="00484AB9"/>
    <w:rsid w:val="00484B5D"/>
    <w:rsid w:val="00484CD4"/>
    <w:rsid w:val="00484DF9"/>
    <w:rsid w:val="00484E24"/>
    <w:rsid w:val="0048514B"/>
    <w:rsid w:val="004857C0"/>
    <w:rsid w:val="00485800"/>
    <w:rsid w:val="00485B23"/>
    <w:rsid w:val="00485DC1"/>
    <w:rsid w:val="004860D2"/>
    <w:rsid w:val="0048675A"/>
    <w:rsid w:val="004869DF"/>
    <w:rsid w:val="004875EE"/>
    <w:rsid w:val="00487875"/>
    <w:rsid w:val="00487C61"/>
    <w:rsid w:val="004902EB"/>
    <w:rsid w:val="00490638"/>
    <w:rsid w:val="00490705"/>
    <w:rsid w:val="004913BB"/>
    <w:rsid w:val="004913DC"/>
    <w:rsid w:val="0049146D"/>
    <w:rsid w:val="004915C3"/>
    <w:rsid w:val="00491A3A"/>
    <w:rsid w:val="00491A3F"/>
    <w:rsid w:val="00491A4D"/>
    <w:rsid w:val="00491C92"/>
    <w:rsid w:val="00491D9A"/>
    <w:rsid w:val="004922C2"/>
    <w:rsid w:val="004926DC"/>
    <w:rsid w:val="0049278E"/>
    <w:rsid w:val="00492891"/>
    <w:rsid w:val="004928D5"/>
    <w:rsid w:val="0049290E"/>
    <w:rsid w:val="00492AC1"/>
    <w:rsid w:val="00492BC5"/>
    <w:rsid w:val="00492E67"/>
    <w:rsid w:val="00492EFF"/>
    <w:rsid w:val="00492FB3"/>
    <w:rsid w:val="00492FBE"/>
    <w:rsid w:val="004931DC"/>
    <w:rsid w:val="0049326C"/>
    <w:rsid w:val="004934CF"/>
    <w:rsid w:val="004938DE"/>
    <w:rsid w:val="00493B72"/>
    <w:rsid w:val="00493EE6"/>
    <w:rsid w:val="00493F58"/>
    <w:rsid w:val="004940C7"/>
    <w:rsid w:val="004942D9"/>
    <w:rsid w:val="004946D4"/>
    <w:rsid w:val="00494C18"/>
    <w:rsid w:val="00494D1B"/>
    <w:rsid w:val="00495085"/>
    <w:rsid w:val="0049525D"/>
    <w:rsid w:val="004952C0"/>
    <w:rsid w:val="00495827"/>
    <w:rsid w:val="004963D9"/>
    <w:rsid w:val="004964F1"/>
    <w:rsid w:val="00497143"/>
    <w:rsid w:val="00497818"/>
    <w:rsid w:val="004978F4"/>
    <w:rsid w:val="00497EB5"/>
    <w:rsid w:val="00497F86"/>
    <w:rsid w:val="004A00A1"/>
    <w:rsid w:val="004A013C"/>
    <w:rsid w:val="004A0257"/>
    <w:rsid w:val="004A0577"/>
    <w:rsid w:val="004A0E23"/>
    <w:rsid w:val="004A10CF"/>
    <w:rsid w:val="004A129B"/>
    <w:rsid w:val="004A16BC"/>
    <w:rsid w:val="004A173B"/>
    <w:rsid w:val="004A1A9C"/>
    <w:rsid w:val="004A1C72"/>
    <w:rsid w:val="004A1CD4"/>
    <w:rsid w:val="004A2290"/>
    <w:rsid w:val="004A2B94"/>
    <w:rsid w:val="004A2D8B"/>
    <w:rsid w:val="004A348C"/>
    <w:rsid w:val="004A3765"/>
    <w:rsid w:val="004A4443"/>
    <w:rsid w:val="004A44F1"/>
    <w:rsid w:val="004A4FF3"/>
    <w:rsid w:val="004A547F"/>
    <w:rsid w:val="004A629A"/>
    <w:rsid w:val="004A6389"/>
    <w:rsid w:val="004A67D0"/>
    <w:rsid w:val="004A6F04"/>
    <w:rsid w:val="004A702D"/>
    <w:rsid w:val="004A7570"/>
    <w:rsid w:val="004A7597"/>
    <w:rsid w:val="004A7ABD"/>
    <w:rsid w:val="004A7C89"/>
    <w:rsid w:val="004A7E98"/>
    <w:rsid w:val="004A7EED"/>
    <w:rsid w:val="004A7F4F"/>
    <w:rsid w:val="004B0355"/>
    <w:rsid w:val="004B0616"/>
    <w:rsid w:val="004B06F3"/>
    <w:rsid w:val="004B071C"/>
    <w:rsid w:val="004B0888"/>
    <w:rsid w:val="004B08A2"/>
    <w:rsid w:val="004B0A27"/>
    <w:rsid w:val="004B0ED3"/>
    <w:rsid w:val="004B0FAB"/>
    <w:rsid w:val="004B156B"/>
    <w:rsid w:val="004B17AB"/>
    <w:rsid w:val="004B1B32"/>
    <w:rsid w:val="004B1C07"/>
    <w:rsid w:val="004B1D67"/>
    <w:rsid w:val="004B1DCD"/>
    <w:rsid w:val="004B1E8C"/>
    <w:rsid w:val="004B1F9A"/>
    <w:rsid w:val="004B24B0"/>
    <w:rsid w:val="004B28EE"/>
    <w:rsid w:val="004B34F9"/>
    <w:rsid w:val="004B3581"/>
    <w:rsid w:val="004B38DE"/>
    <w:rsid w:val="004B3CC5"/>
    <w:rsid w:val="004B3D39"/>
    <w:rsid w:val="004B3DBE"/>
    <w:rsid w:val="004B3F6D"/>
    <w:rsid w:val="004B4222"/>
    <w:rsid w:val="004B44BE"/>
    <w:rsid w:val="004B48DA"/>
    <w:rsid w:val="004B48EF"/>
    <w:rsid w:val="004B50B3"/>
    <w:rsid w:val="004B51ED"/>
    <w:rsid w:val="004B51FD"/>
    <w:rsid w:val="004B54C2"/>
    <w:rsid w:val="004B5F13"/>
    <w:rsid w:val="004B62C2"/>
    <w:rsid w:val="004B6F6A"/>
    <w:rsid w:val="004B77CC"/>
    <w:rsid w:val="004B79C4"/>
    <w:rsid w:val="004B7C0C"/>
    <w:rsid w:val="004C017C"/>
    <w:rsid w:val="004C0260"/>
    <w:rsid w:val="004C045B"/>
    <w:rsid w:val="004C0DA3"/>
    <w:rsid w:val="004C0DA4"/>
    <w:rsid w:val="004C0EC9"/>
    <w:rsid w:val="004C0EF4"/>
    <w:rsid w:val="004C1393"/>
    <w:rsid w:val="004C1730"/>
    <w:rsid w:val="004C1CBE"/>
    <w:rsid w:val="004C257C"/>
    <w:rsid w:val="004C258D"/>
    <w:rsid w:val="004C2981"/>
    <w:rsid w:val="004C29E4"/>
    <w:rsid w:val="004C2C9B"/>
    <w:rsid w:val="004C2CB6"/>
    <w:rsid w:val="004C3188"/>
    <w:rsid w:val="004C325D"/>
    <w:rsid w:val="004C33A3"/>
    <w:rsid w:val="004C342D"/>
    <w:rsid w:val="004C3767"/>
    <w:rsid w:val="004C3898"/>
    <w:rsid w:val="004C396C"/>
    <w:rsid w:val="004C3A96"/>
    <w:rsid w:val="004C3B7D"/>
    <w:rsid w:val="004C3B8E"/>
    <w:rsid w:val="004C3C51"/>
    <w:rsid w:val="004C3D72"/>
    <w:rsid w:val="004C452A"/>
    <w:rsid w:val="004C4C0D"/>
    <w:rsid w:val="004C4FAC"/>
    <w:rsid w:val="004C5D78"/>
    <w:rsid w:val="004C5E50"/>
    <w:rsid w:val="004C6333"/>
    <w:rsid w:val="004C67A5"/>
    <w:rsid w:val="004C69AD"/>
    <w:rsid w:val="004C6D80"/>
    <w:rsid w:val="004C6ECB"/>
    <w:rsid w:val="004C7112"/>
    <w:rsid w:val="004C7129"/>
    <w:rsid w:val="004C7287"/>
    <w:rsid w:val="004C75CE"/>
    <w:rsid w:val="004C78C8"/>
    <w:rsid w:val="004C7CDD"/>
    <w:rsid w:val="004C7E2B"/>
    <w:rsid w:val="004D0029"/>
    <w:rsid w:val="004D06AC"/>
    <w:rsid w:val="004D0724"/>
    <w:rsid w:val="004D0841"/>
    <w:rsid w:val="004D0844"/>
    <w:rsid w:val="004D0CD8"/>
    <w:rsid w:val="004D0DDE"/>
    <w:rsid w:val="004D1224"/>
    <w:rsid w:val="004D150A"/>
    <w:rsid w:val="004D18E7"/>
    <w:rsid w:val="004D1C97"/>
    <w:rsid w:val="004D1E5C"/>
    <w:rsid w:val="004D2022"/>
    <w:rsid w:val="004D2042"/>
    <w:rsid w:val="004D220F"/>
    <w:rsid w:val="004D2458"/>
    <w:rsid w:val="004D24B9"/>
    <w:rsid w:val="004D28E5"/>
    <w:rsid w:val="004D2977"/>
    <w:rsid w:val="004D2A1D"/>
    <w:rsid w:val="004D2E02"/>
    <w:rsid w:val="004D2F7F"/>
    <w:rsid w:val="004D2FCE"/>
    <w:rsid w:val="004D3600"/>
    <w:rsid w:val="004D36B1"/>
    <w:rsid w:val="004D381F"/>
    <w:rsid w:val="004D41FE"/>
    <w:rsid w:val="004D422A"/>
    <w:rsid w:val="004D4767"/>
    <w:rsid w:val="004D48F1"/>
    <w:rsid w:val="004D48FD"/>
    <w:rsid w:val="004D49E4"/>
    <w:rsid w:val="004D4C04"/>
    <w:rsid w:val="004D4DC8"/>
    <w:rsid w:val="004D5010"/>
    <w:rsid w:val="004D54CD"/>
    <w:rsid w:val="004D5B18"/>
    <w:rsid w:val="004D6784"/>
    <w:rsid w:val="004D69DD"/>
    <w:rsid w:val="004D6F34"/>
    <w:rsid w:val="004D730C"/>
    <w:rsid w:val="004D75FF"/>
    <w:rsid w:val="004D7BED"/>
    <w:rsid w:val="004D7EBD"/>
    <w:rsid w:val="004D7FA8"/>
    <w:rsid w:val="004E0B3F"/>
    <w:rsid w:val="004E0BE7"/>
    <w:rsid w:val="004E0C58"/>
    <w:rsid w:val="004E0C8B"/>
    <w:rsid w:val="004E14C2"/>
    <w:rsid w:val="004E1597"/>
    <w:rsid w:val="004E1804"/>
    <w:rsid w:val="004E1C6A"/>
    <w:rsid w:val="004E1C6F"/>
    <w:rsid w:val="004E2680"/>
    <w:rsid w:val="004E2785"/>
    <w:rsid w:val="004E28F9"/>
    <w:rsid w:val="004E2A53"/>
    <w:rsid w:val="004E2BEF"/>
    <w:rsid w:val="004E2E1D"/>
    <w:rsid w:val="004E3115"/>
    <w:rsid w:val="004E3518"/>
    <w:rsid w:val="004E354E"/>
    <w:rsid w:val="004E3912"/>
    <w:rsid w:val="004E3A45"/>
    <w:rsid w:val="004E3F9F"/>
    <w:rsid w:val="004E4050"/>
    <w:rsid w:val="004E4441"/>
    <w:rsid w:val="004E462E"/>
    <w:rsid w:val="004E4672"/>
    <w:rsid w:val="004E4C63"/>
    <w:rsid w:val="004E52FE"/>
    <w:rsid w:val="004E56DC"/>
    <w:rsid w:val="004E5AB7"/>
    <w:rsid w:val="004E650B"/>
    <w:rsid w:val="004E6595"/>
    <w:rsid w:val="004E68BA"/>
    <w:rsid w:val="004E69BB"/>
    <w:rsid w:val="004E6A24"/>
    <w:rsid w:val="004E6A83"/>
    <w:rsid w:val="004E7080"/>
    <w:rsid w:val="004E7146"/>
    <w:rsid w:val="004E7288"/>
    <w:rsid w:val="004E72EC"/>
    <w:rsid w:val="004E76F4"/>
    <w:rsid w:val="004E7719"/>
    <w:rsid w:val="004E7A86"/>
    <w:rsid w:val="004E7F1B"/>
    <w:rsid w:val="004F0339"/>
    <w:rsid w:val="004F09C7"/>
    <w:rsid w:val="004F0B4E"/>
    <w:rsid w:val="004F0B6C"/>
    <w:rsid w:val="004F0C02"/>
    <w:rsid w:val="004F0CE5"/>
    <w:rsid w:val="004F0E7E"/>
    <w:rsid w:val="004F185C"/>
    <w:rsid w:val="004F18EC"/>
    <w:rsid w:val="004F1D16"/>
    <w:rsid w:val="004F202D"/>
    <w:rsid w:val="004F2078"/>
    <w:rsid w:val="004F23B5"/>
    <w:rsid w:val="004F24DF"/>
    <w:rsid w:val="004F26F0"/>
    <w:rsid w:val="004F27DF"/>
    <w:rsid w:val="004F2B03"/>
    <w:rsid w:val="004F2D48"/>
    <w:rsid w:val="004F3044"/>
    <w:rsid w:val="004F305C"/>
    <w:rsid w:val="004F3097"/>
    <w:rsid w:val="004F3A54"/>
    <w:rsid w:val="004F3B9B"/>
    <w:rsid w:val="004F3C73"/>
    <w:rsid w:val="004F3CB8"/>
    <w:rsid w:val="004F3EE4"/>
    <w:rsid w:val="004F42D6"/>
    <w:rsid w:val="004F4319"/>
    <w:rsid w:val="004F43EA"/>
    <w:rsid w:val="004F47A1"/>
    <w:rsid w:val="004F4956"/>
    <w:rsid w:val="004F4990"/>
    <w:rsid w:val="004F4C99"/>
    <w:rsid w:val="004F4DA3"/>
    <w:rsid w:val="004F5725"/>
    <w:rsid w:val="004F58D2"/>
    <w:rsid w:val="004F58F7"/>
    <w:rsid w:val="004F6559"/>
    <w:rsid w:val="004F69D1"/>
    <w:rsid w:val="004F6BC8"/>
    <w:rsid w:val="004F6E2E"/>
    <w:rsid w:val="004F6EE2"/>
    <w:rsid w:val="004F743E"/>
    <w:rsid w:val="004F7546"/>
    <w:rsid w:val="004F759C"/>
    <w:rsid w:val="004F7A7A"/>
    <w:rsid w:val="004F7E72"/>
    <w:rsid w:val="0050017C"/>
    <w:rsid w:val="005003D6"/>
    <w:rsid w:val="00500F26"/>
    <w:rsid w:val="00500FC8"/>
    <w:rsid w:val="005014CF"/>
    <w:rsid w:val="0050155D"/>
    <w:rsid w:val="005019C8"/>
    <w:rsid w:val="00501AC4"/>
    <w:rsid w:val="00501FBA"/>
    <w:rsid w:val="00502088"/>
    <w:rsid w:val="00502168"/>
    <w:rsid w:val="00502175"/>
    <w:rsid w:val="0050243C"/>
    <w:rsid w:val="00502823"/>
    <w:rsid w:val="00502858"/>
    <w:rsid w:val="00502979"/>
    <w:rsid w:val="00502A53"/>
    <w:rsid w:val="00502C57"/>
    <w:rsid w:val="00502CE2"/>
    <w:rsid w:val="00502D2B"/>
    <w:rsid w:val="00502EF6"/>
    <w:rsid w:val="00502F12"/>
    <w:rsid w:val="00503107"/>
    <w:rsid w:val="0050343B"/>
    <w:rsid w:val="00503902"/>
    <w:rsid w:val="00504209"/>
    <w:rsid w:val="00504908"/>
    <w:rsid w:val="005049EF"/>
    <w:rsid w:val="0050511F"/>
    <w:rsid w:val="005051A4"/>
    <w:rsid w:val="00505D17"/>
    <w:rsid w:val="00505D1D"/>
    <w:rsid w:val="0050633A"/>
    <w:rsid w:val="0050634A"/>
    <w:rsid w:val="00506557"/>
    <w:rsid w:val="0050677A"/>
    <w:rsid w:val="00506809"/>
    <w:rsid w:val="00507425"/>
    <w:rsid w:val="00507944"/>
    <w:rsid w:val="00507A3D"/>
    <w:rsid w:val="005103BF"/>
    <w:rsid w:val="005107EA"/>
    <w:rsid w:val="005108D8"/>
    <w:rsid w:val="00510B53"/>
    <w:rsid w:val="0051114C"/>
    <w:rsid w:val="0051124A"/>
    <w:rsid w:val="0051131C"/>
    <w:rsid w:val="0051143E"/>
    <w:rsid w:val="00511475"/>
    <w:rsid w:val="0051147D"/>
    <w:rsid w:val="005116F0"/>
    <w:rsid w:val="005116F9"/>
    <w:rsid w:val="00511ADB"/>
    <w:rsid w:val="00511C4D"/>
    <w:rsid w:val="005124A9"/>
    <w:rsid w:val="005124FD"/>
    <w:rsid w:val="00512C31"/>
    <w:rsid w:val="00513161"/>
    <w:rsid w:val="0051330E"/>
    <w:rsid w:val="005133F4"/>
    <w:rsid w:val="00513530"/>
    <w:rsid w:val="005138E1"/>
    <w:rsid w:val="00513D31"/>
    <w:rsid w:val="00513D90"/>
    <w:rsid w:val="00513DA3"/>
    <w:rsid w:val="00513FE5"/>
    <w:rsid w:val="00514620"/>
    <w:rsid w:val="00514A30"/>
    <w:rsid w:val="00514ACC"/>
    <w:rsid w:val="00514FA6"/>
    <w:rsid w:val="005152FC"/>
    <w:rsid w:val="005153A7"/>
    <w:rsid w:val="005153CE"/>
    <w:rsid w:val="005154F2"/>
    <w:rsid w:val="00515526"/>
    <w:rsid w:val="0051575F"/>
    <w:rsid w:val="005158C7"/>
    <w:rsid w:val="00515930"/>
    <w:rsid w:val="005159A2"/>
    <w:rsid w:val="00515E4B"/>
    <w:rsid w:val="00515F31"/>
    <w:rsid w:val="00515F72"/>
    <w:rsid w:val="00515FB7"/>
    <w:rsid w:val="00516BAC"/>
    <w:rsid w:val="00516D76"/>
    <w:rsid w:val="00516E60"/>
    <w:rsid w:val="00517386"/>
    <w:rsid w:val="00517690"/>
    <w:rsid w:val="00517875"/>
    <w:rsid w:val="00517D4E"/>
    <w:rsid w:val="005201B4"/>
    <w:rsid w:val="005202EF"/>
    <w:rsid w:val="005204C3"/>
    <w:rsid w:val="00520769"/>
    <w:rsid w:val="00520B2C"/>
    <w:rsid w:val="00520B5F"/>
    <w:rsid w:val="00520C78"/>
    <w:rsid w:val="00520EEA"/>
    <w:rsid w:val="005210A7"/>
    <w:rsid w:val="00521403"/>
    <w:rsid w:val="00521559"/>
    <w:rsid w:val="0052188F"/>
    <w:rsid w:val="005219CF"/>
    <w:rsid w:val="00521DD1"/>
    <w:rsid w:val="00521F00"/>
    <w:rsid w:val="005220B0"/>
    <w:rsid w:val="005220D9"/>
    <w:rsid w:val="005221DE"/>
    <w:rsid w:val="005228D6"/>
    <w:rsid w:val="00522DFA"/>
    <w:rsid w:val="00522FE6"/>
    <w:rsid w:val="0052324A"/>
    <w:rsid w:val="00523E49"/>
    <w:rsid w:val="00523EB9"/>
    <w:rsid w:val="00524075"/>
    <w:rsid w:val="00524382"/>
    <w:rsid w:val="0052464A"/>
    <w:rsid w:val="00524F03"/>
    <w:rsid w:val="00525042"/>
    <w:rsid w:val="00525158"/>
    <w:rsid w:val="0052540E"/>
    <w:rsid w:val="00525843"/>
    <w:rsid w:val="0052590A"/>
    <w:rsid w:val="005261BC"/>
    <w:rsid w:val="00526CA5"/>
    <w:rsid w:val="00527146"/>
    <w:rsid w:val="00527915"/>
    <w:rsid w:val="00527D7A"/>
    <w:rsid w:val="0053035C"/>
    <w:rsid w:val="005306D6"/>
    <w:rsid w:val="005307ED"/>
    <w:rsid w:val="00530828"/>
    <w:rsid w:val="00530913"/>
    <w:rsid w:val="005309C3"/>
    <w:rsid w:val="00530C7F"/>
    <w:rsid w:val="0053128F"/>
    <w:rsid w:val="00531370"/>
    <w:rsid w:val="00531378"/>
    <w:rsid w:val="005313C0"/>
    <w:rsid w:val="005317A5"/>
    <w:rsid w:val="00531931"/>
    <w:rsid w:val="005320E5"/>
    <w:rsid w:val="005326BC"/>
    <w:rsid w:val="005330EF"/>
    <w:rsid w:val="00533261"/>
    <w:rsid w:val="00533985"/>
    <w:rsid w:val="00533F8C"/>
    <w:rsid w:val="00533FBF"/>
    <w:rsid w:val="00534B59"/>
    <w:rsid w:val="005355FB"/>
    <w:rsid w:val="0053565C"/>
    <w:rsid w:val="00535B0C"/>
    <w:rsid w:val="0053629B"/>
    <w:rsid w:val="00536759"/>
    <w:rsid w:val="005368C3"/>
    <w:rsid w:val="00536900"/>
    <w:rsid w:val="00536A28"/>
    <w:rsid w:val="00536FDD"/>
    <w:rsid w:val="0053725A"/>
    <w:rsid w:val="00537284"/>
    <w:rsid w:val="005378EE"/>
    <w:rsid w:val="00537961"/>
    <w:rsid w:val="00537C44"/>
    <w:rsid w:val="00537C62"/>
    <w:rsid w:val="00537CDE"/>
    <w:rsid w:val="00540155"/>
    <w:rsid w:val="005402C0"/>
    <w:rsid w:val="005403DD"/>
    <w:rsid w:val="00540545"/>
    <w:rsid w:val="00540760"/>
    <w:rsid w:val="00540AFF"/>
    <w:rsid w:val="0054144F"/>
    <w:rsid w:val="00541AB7"/>
    <w:rsid w:val="00541B3E"/>
    <w:rsid w:val="00541E92"/>
    <w:rsid w:val="00542220"/>
    <w:rsid w:val="0054228B"/>
    <w:rsid w:val="005424CA"/>
    <w:rsid w:val="005427DF"/>
    <w:rsid w:val="00542F1A"/>
    <w:rsid w:val="005430F0"/>
    <w:rsid w:val="00543BC4"/>
    <w:rsid w:val="00543F38"/>
    <w:rsid w:val="005441EC"/>
    <w:rsid w:val="00544229"/>
    <w:rsid w:val="0054497B"/>
    <w:rsid w:val="00544AF5"/>
    <w:rsid w:val="0054501F"/>
    <w:rsid w:val="00545AF8"/>
    <w:rsid w:val="0054607F"/>
    <w:rsid w:val="0054639E"/>
    <w:rsid w:val="005463A7"/>
    <w:rsid w:val="00546970"/>
    <w:rsid w:val="00546B54"/>
    <w:rsid w:val="00546DFB"/>
    <w:rsid w:val="00546E70"/>
    <w:rsid w:val="0054792C"/>
    <w:rsid w:val="00547A46"/>
    <w:rsid w:val="00547C17"/>
    <w:rsid w:val="00547DD2"/>
    <w:rsid w:val="005502B0"/>
    <w:rsid w:val="0055063B"/>
    <w:rsid w:val="0055095B"/>
    <w:rsid w:val="00550BA3"/>
    <w:rsid w:val="00550C18"/>
    <w:rsid w:val="00550CE6"/>
    <w:rsid w:val="0055107A"/>
    <w:rsid w:val="0055158C"/>
    <w:rsid w:val="005519C4"/>
    <w:rsid w:val="00552071"/>
    <w:rsid w:val="005520D2"/>
    <w:rsid w:val="0055223D"/>
    <w:rsid w:val="00552526"/>
    <w:rsid w:val="00552E58"/>
    <w:rsid w:val="00552FD1"/>
    <w:rsid w:val="00553C8E"/>
    <w:rsid w:val="00553CA5"/>
    <w:rsid w:val="0055404F"/>
    <w:rsid w:val="0055411F"/>
    <w:rsid w:val="005543D2"/>
    <w:rsid w:val="005546A8"/>
    <w:rsid w:val="00554E19"/>
    <w:rsid w:val="00554F2E"/>
    <w:rsid w:val="00555056"/>
    <w:rsid w:val="005552E0"/>
    <w:rsid w:val="005559B2"/>
    <w:rsid w:val="00555CC8"/>
    <w:rsid w:val="0055620D"/>
    <w:rsid w:val="005565B3"/>
    <w:rsid w:val="00556C19"/>
    <w:rsid w:val="00556C74"/>
    <w:rsid w:val="005572FE"/>
    <w:rsid w:val="0055750F"/>
    <w:rsid w:val="00557660"/>
    <w:rsid w:val="00557A0A"/>
    <w:rsid w:val="00557FB6"/>
    <w:rsid w:val="005604BE"/>
    <w:rsid w:val="0056121F"/>
    <w:rsid w:val="0056170C"/>
    <w:rsid w:val="005617D6"/>
    <w:rsid w:val="00561D77"/>
    <w:rsid w:val="00561DA8"/>
    <w:rsid w:val="00563223"/>
    <w:rsid w:val="0056337D"/>
    <w:rsid w:val="00563405"/>
    <w:rsid w:val="005635EC"/>
    <w:rsid w:val="005638D6"/>
    <w:rsid w:val="00563B29"/>
    <w:rsid w:val="00563B91"/>
    <w:rsid w:val="00563CD6"/>
    <w:rsid w:val="005640E7"/>
    <w:rsid w:val="00564173"/>
    <w:rsid w:val="005646FB"/>
    <w:rsid w:val="00564798"/>
    <w:rsid w:val="00564921"/>
    <w:rsid w:val="00564AA1"/>
    <w:rsid w:val="00564C43"/>
    <w:rsid w:val="00564E1E"/>
    <w:rsid w:val="00565129"/>
    <w:rsid w:val="0056535B"/>
    <w:rsid w:val="005655B6"/>
    <w:rsid w:val="0056563C"/>
    <w:rsid w:val="00565DBB"/>
    <w:rsid w:val="00566392"/>
    <w:rsid w:val="00566633"/>
    <w:rsid w:val="00566649"/>
    <w:rsid w:val="00567A06"/>
    <w:rsid w:val="00567E0B"/>
    <w:rsid w:val="00567F7D"/>
    <w:rsid w:val="005700E9"/>
    <w:rsid w:val="005701D3"/>
    <w:rsid w:val="005706BD"/>
    <w:rsid w:val="0057083D"/>
    <w:rsid w:val="00570881"/>
    <w:rsid w:val="00570A61"/>
    <w:rsid w:val="00570EC0"/>
    <w:rsid w:val="00571088"/>
    <w:rsid w:val="005711B3"/>
    <w:rsid w:val="005716D6"/>
    <w:rsid w:val="005718BF"/>
    <w:rsid w:val="0057210D"/>
    <w:rsid w:val="005724AC"/>
    <w:rsid w:val="00572505"/>
    <w:rsid w:val="005725D7"/>
    <w:rsid w:val="00572956"/>
    <w:rsid w:val="00572A32"/>
    <w:rsid w:val="00572E6A"/>
    <w:rsid w:val="00572EBF"/>
    <w:rsid w:val="00573202"/>
    <w:rsid w:val="00573215"/>
    <w:rsid w:val="00573667"/>
    <w:rsid w:val="00573832"/>
    <w:rsid w:val="00573A01"/>
    <w:rsid w:val="00573C22"/>
    <w:rsid w:val="0057411D"/>
    <w:rsid w:val="005747E6"/>
    <w:rsid w:val="00574EE1"/>
    <w:rsid w:val="0057518B"/>
    <w:rsid w:val="00575771"/>
    <w:rsid w:val="00575969"/>
    <w:rsid w:val="00575C0C"/>
    <w:rsid w:val="00575CA4"/>
    <w:rsid w:val="00575D73"/>
    <w:rsid w:val="00575D87"/>
    <w:rsid w:val="00575E8C"/>
    <w:rsid w:val="0057698F"/>
    <w:rsid w:val="00576C0F"/>
    <w:rsid w:val="00576CF4"/>
    <w:rsid w:val="00576DB3"/>
    <w:rsid w:val="00576F10"/>
    <w:rsid w:val="00577564"/>
    <w:rsid w:val="0057759C"/>
    <w:rsid w:val="005778F9"/>
    <w:rsid w:val="00577974"/>
    <w:rsid w:val="00577ABE"/>
    <w:rsid w:val="0058049F"/>
    <w:rsid w:val="00580541"/>
    <w:rsid w:val="00580A22"/>
    <w:rsid w:val="00580AAF"/>
    <w:rsid w:val="00581065"/>
    <w:rsid w:val="005813FF"/>
    <w:rsid w:val="005814E1"/>
    <w:rsid w:val="0058160D"/>
    <w:rsid w:val="005824D1"/>
    <w:rsid w:val="00582809"/>
    <w:rsid w:val="005828F5"/>
    <w:rsid w:val="00582A97"/>
    <w:rsid w:val="00582E1E"/>
    <w:rsid w:val="0058304E"/>
    <w:rsid w:val="00583160"/>
    <w:rsid w:val="005835B0"/>
    <w:rsid w:val="00584333"/>
    <w:rsid w:val="00584545"/>
    <w:rsid w:val="005847FD"/>
    <w:rsid w:val="00584869"/>
    <w:rsid w:val="005849E9"/>
    <w:rsid w:val="00584A6F"/>
    <w:rsid w:val="00584DA5"/>
    <w:rsid w:val="005859F6"/>
    <w:rsid w:val="00585D92"/>
    <w:rsid w:val="00585EAD"/>
    <w:rsid w:val="00586014"/>
    <w:rsid w:val="0058603B"/>
    <w:rsid w:val="005863FC"/>
    <w:rsid w:val="0058651A"/>
    <w:rsid w:val="00586681"/>
    <w:rsid w:val="005866A5"/>
    <w:rsid w:val="005866D1"/>
    <w:rsid w:val="005874C9"/>
    <w:rsid w:val="005875E3"/>
    <w:rsid w:val="0058798C"/>
    <w:rsid w:val="005879B4"/>
    <w:rsid w:val="00587ACB"/>
    <w:rsid w:val="005900FA"/>
    <w:rsid w:val="00590101"/>
    <w:rsid w:val="00590293"/>
    <w:rsid w:val="0059058C"/>
    <w:rsid w:val="0059074B"/>
    <w:rsid w:val="0059088B"/>
    <w:rsid w:val="00590ACF"/>
    <w:rsid w:val="00590FAF"/>
    <w:rsid w:val="00591049"/>
    <w:rsid w:val="00591479"/>
    <w:rsid w:val="00591B2C"/>
    <w:rsid w:val="00591BFE"/>
    <w:rsid w:val="00591D00"/>
    <w:rsid w:val="00592446"/>
    <w:rsid w:val="00592490"/>
    <w:rsid w:val="00592606"/>
    <w:rsid w:val="005927BC"/>
    <w:rsid w:val="005927F3"/>
    <w:rsid w:val="00592920"/>
    <w:rsid w:val="00592D74"/>
    <w:rsid w:val="005935A4"/>
    <w:rsid w:val="005935E3"/>
    <w:rsid w:val="00593741"/>
    <w:rsid w:val="0059397E"/>
    <w:rsid w:val="00593DD6"/>
    <w:rsid w:val="00594485"/>
    <w:rsid w:val="005948C2"/>
    <w:rsid w:val="00594BA7"/>
    <w:rsid w:val="0059593C"/>
    <w:rsid w:val="00595DAA"/>
    <w:rsid w:val="00595DCA"/>
    <w:rsid w:val="00596002"/>
    <w:rsid w:val="00596041"/>
    <w:rsid w:val="005960EE"/>
    <w:rsid w:val="00596196"/>
    <w:rsid w:val="005962C7"/>
    <w:rsid w:val="00596477"/>
    <w:rsid w:val="00596506"/>
    <w:rsid w:val="00596517"/>
    <w:rsid w:val="005968A9"/>
    <w:rsid w:val="005969A5"/>
    <w:rsid w:val="00596C15"/>
    <w:rsid w:val="00596D39"/>
    <w:rsid w:val="00596DA4"/>
    <w:rsid w:val="0059712A"/>
    <w:rsid w:val="005971A9"/>
    <w:rsid w:val="0059779B"/>
    <w:rsid w:val="00597B48"/>
    <w:rsid w:val="00597C36"/>
    <w:rsid w:val="00597D71"/>
    <w:rsid w:val="00597E88"/>
    <w:rsid w:val="005A0691"/>
    <w:rsid w:val="005A0A05"/>
    <w:rsid w:val="005A0D3B"/>
    <w:rsid w:val="005A0DDF"/>
    <w:rsid w:val="005A10C0"/>
    <w:rsid w:val="005A148F"/>
    <w:rsid w:val="005A16EF"/>
    <w:rsid w:val="005A17B0"/>
    <w:rsid w:val="005A209A"/>
    <w:rsid w:val="005A2551"/>
    <w:rsid w:val="005A25A3"/>
    <w:rsid w:val="005A280A"/>
    <w:rsid w:val="005A2835"/>
    <w:rsid w:val="005A28E3"/>
    <w:rsid w:val="005A28E9"/>
    <w:rsid w:val="005A2C78"/>
    <w:rsid w:val="005A2CA5"/>
    <w:rsid w:val="005A2F15"/>
    <w:rsid w:val="005A2F8F"/>
    <w:rsid w:val="005A30C4"/>
    <w:rsid w:val="005A32FF"/>
    <w:rsid w:val="005A344D"/>
    <w:rsid w:val="005A3510"/>
    <w:rsid w:val="005A35D9"/>
    <w:rsid w:val="005A4A23"/>
    <w:rsid w:val="005A4B92"/>
    <w:rsid w:val="005A4DB8"/>
    <w:rsid w:val="005A4E63"/>
    <w:rsid w:val="005A4FD1"/>
    <w:rsid w:val="005A5918"/>
    <w:rsid w:val="005A5AFE"/>
    <w:rsid w:val="005A5F37"/>
    <w:rsid w:val="005A62D6"/>
    <w:rsid w:val="005A648F"/>
    <w:rsid w:val="005A6536"/>
    <w:rsid w:val="005A662D"/>
    <w:rsid w:val="005A67F6"/>
    <w:rsid w:val="005A6F3C"/>
    <w:rsid w:val="005A7653"/>
    <w:rsid w:val="005A7C7A"/>
    <w:rsid w:val="005A7E54"/>
    <w:rsid w:val="005B0465"/>
    <w:rsid w:val="005B0983"/>
    <w:rsid w:val="005B1013"/>
    <w:rsid w:val="005B11C4"/>
    <w:rsid w:val="005B1409"/>
    <w:rsid w:val="005B16BB"/>
    <w:rsid w:val="005B1EE4"/>
    <w:rsid w:val="005B231F"/>
    <w:rsid w:val="005B26AD"/>
    <w:rsid w:val="005B27C8"/>
    <w:rsid w:val="005B2935"/>
    <w:rsid w:val="005B2E97"/>
    <w:rsid w:val="005B2F96"/>
    <w:rsid w:val="005B35D7"/>
    <w:rsid w:val="005B392A"/>
    <w:rsid w:val="005B3A02"/>
    <w:rsid w:val="005B3A82"/>
    <w:rsid w:val="005B3AA3"/>
    <w:rsid w:val="005B3ACF"/>
    <w:rsid w:val="005B3D03"/>
    <w:rsid w:val="005B3E34"/>
    <w:rsid w:val="005B3E87"/>
    <w:rsid w:val="005B42ED"/>
    <w:rsid w:val="005B43E1"/>
    <w:rsid w:val="005B44FD"/>
    <w:rsid w:val="005B45C6"/>
    <w:rsid w:val="005B4BD7"/>
    <w:rsid w:val="005B4D58"/>
    <w:rsid w:val="005B4DAC"/>
    <w:rsid w:val="005B50D6"/>
    <w:rsid w:val="005B5170"/>
    <w:rsid w:val="005B576F"/>
    <w:rsid w:val="005B5ECF"/>
    <w:rsid w:val="005B63C5"/>
    <w:rsid w:val="005B67B2"/>
    <w:rsid w:val="005B6C1D"/>
    <w:rsid w:val="005B6D86"/>
    <w:rsid w:val="005B6F83"/>
    <w:rsid w:val="005B71BE"/>
    <w:rsid w:val="005B72BD"/>
    <w:rsid w:val="005B7BF6"/>
    <w:rsid w:val="005C028E"/>
    <w:rsid w:val="005C0ED0"/>
    <w:rsid w:val="005C102D"/>
    <w:rsid w:val="005C1112"/>
    <w:rsid w:val="005C1219"/>
    <w:rsid w:val="005C144C"/>
    <w:rsid w:val="005C178A"/>
    <w:rsid w:val="005C18DD"/>
    <w:rsid w:val="005C1CA7"/>
    <w:rsid w:val="005C20A8"/>
    <w:rsid w:val="005C2116"/>
    <w:rsid w:val="005C3509"/>
    <w:rsid w:val="005C35C2"/>
    <w:rsid w:val="005C37D0"/>
    <w:rsid w:val="005C38D7"/>
    <w:rsid w:val="005C3C7C"/>
    <w:rsid w:val="005C3E13"/>
    <w:rsid w:val="005C3FA3"/>
    <w:rsid w:val="005C4E12"/>
    <w:rsid w:val="005C571B"/>
    <w:rsid w:val="005C5794"/>
    <w:rsid w:val="005C5B9E"/>
    <w:rsid w:val="005C5C02"/>
    <w:rsid w:val="005C5E8E"/>
    <w:rsid w:val="005C62F8"/>
    <w:rsid w:val="005C62FF"/>
    <w:rsid w:val="005C7083"/>
    <w:rsid w:val="005C73A8"/>
    <w:rsid w:val="005C74FB"/>
    <w:rsid w:val="005C7576"/>
    <w:rsid w:val="005D1602"/>
    <w:rsid w:val="005D1BF3"/>
    <w:rsid w:val="005D1D36"/>
    <w:rsid w:val="005D1F94"/>
    <w:rsid w:val="005D2088"/>
    <w:rsid w:val="005D21CD"/>
    <w:rsid w:val="005D2DC7"/>
    <w:rsid w:val="005D2EBF"/>
    <w:rsid w:val="005D2EFA"/>
    <w:rsid w:val="005D345C"/>
    <w:rsid w:val="005D3643"/>
    <w:rsid w:val="005D3906"/>
    <w:rsid w:val="005D3B40"/>
    <w:rsid w:val="005D426C"/>
    <w:rsid w:val="005D436E"/>
    <w:rsid w:val="005D48E0"/>
    <w:rsid w:val="005D4968"/>
    <w:rsid w:val="005D4C00"/>
    <w:rsid w:val="005D5022"/>
    <w:rsid w:val="005D542E"/>
    <w:rsid w:val="005D5B01"/>
    <w:rsid w:val="005D5BB2"/>
    <w:rsid w:val="005D6475"/>
    <w:rsid w:val="005D6557"/>
    <w:rsid w:val="005D6A30"/>
    <w:rsid w:val="005D6DFC"/>
    <w:rsid w:val="005D7E18"/>
    <w:rsid w:val="005D7E27"/>
    <w:rsid w:val="005D7E6E"/>
    <w:rsid w:val="005D7E71"/>
    <w:rsid w:val="005E002C"/>
    <w:rsid w:val="005E0077"/>
    <w:rsid w:val="005E033F"/>
    <w:rsid w:val="005E07F3"/>
    <w:rsid w:val="005E1366"/>
    <w:rsid w:val="005E143C"/>
    <w:rsid w:val="005E14CF"/>
    <w:rsid w:val="005E19F2"/>
    <w:rsid w:val="005E1EB8"/>
    <w:rsid w:val="005E2127"/>
    <w:rsid w:val="005E2131"/>
    <w:rsid w:val="005E2304"/>
    <w:rsid w:val="005E2BD1"/>
    <w:rsid w:val="005E2C17"/>
    <w:rsid w:val="005E2D76"/>
    <w:rsid w:val="005E37FE"/>
    <w:rsid w:val="005E3802"/>
    <w:rsid w:val="005E385F"/>
    <w:rsid w:val="005E3B86"/>
    <w:rsid w:val="005E3BF6"/>
    <w:rsid w:val="005E43B8"/>
    <w:rsid w:val="005E44AE"/>
    <w:rsid w:val="005E5334"/>
    <w:rsid w:val="005E5B81"/>
    <w:rsid w:val="005E5E69"/>
    <w:rsid w:val="005E624B"/>
    <w:rsid w:val="005E673A"/>
    <w:rsid w:val="005E6CD7"/>
    <w:rsid w:val="005E6E98"/>
    <w:rsid w:val="005E738B"/>
    <w:rsid w:val="005E7732"/>
    <w:rsid w:val="005E7823"/>
    <w:rsid w:val="005E783C"/>
    <w:rsid w:val="005E7903"/>
    <w:rsid w:val="005F03DC"/>
    <w:rsid w:val="005F048E"/>
    <w:rsid w:val="005F05A3"/>
    <w:rsid w:val="005F0866"/>
    <w:rsid w:val="005F0E0A"/>
    <w:rsid w:val="005F10B0"/>
    <w:rsid w:val="005F1196"/>
    <w:rsid w:val="005F14A8"/>
    <w:rsid w:val="005F15A3"/>
    <w:rsid w:val="005F1620"/>
    <w:rsid w:val="005F1645"/>
    <w:rsid w:val="005F17A7"/>
    <w:rsid w:val="005F1E94"/>
    <w:rsid w:val="005F23F0"/>
    <w:rsid w:val="005F244D"/>
    <w:rsid w:val="005F278E"/>
    <w:rsid w:val="005F27B9"/>
    <w:rsid w:val="005F2826"/>
    <w:rsid w:val="005F2977"/>
    <w:rsid w:val="005F2CB1"/>
    <w:rsid w:val="005F2DAA"/>
    <w:rsid w:val="005F2F4A"/>
    <w:rsid w:val="005F3025"/>
    <w:rsid w:val="005F307B"/>
    <w:rsid w:val="005F3257"/>
    <w:rsid w:val="005F3346"/>
    <w:rsid w:val="005F365F"/>
    <w:rsid w:val="005F37A5"/>
    <w:rsid w:val="005F3962"/>
    <w:rsid w:val="005F39CE"/>
    <w:rsid w:val="005F3DA5"/>
    <w:rsid w:val="005F42D8"/>
    <w:rsid w:val="005F446E"/>
    <w:rsid w:val="005F453F"/>
    <w:rsid w:val="005F476A"/>
    <w:rsid w:val="005F483D"/>
    <w:rsid w:val="005F51E4"/>
    <w:rsid w:val="005F5342"/>
    <w:rsid w:val="005F601C"/>
    <w:rsid w:val="005F618C"/>
    <w:rsid w:val="005F6B64"/>
    <w:rsid w:val="005F6D77"/>
    <w:rsid w:val="005F70BD"/>
    <w:rsid w:val="005F731B"/>
    <w:rsid w:val="005F740E"/>
    <w:rsid w:val="005F75AE"/>
    <w:rsid w:val="005F795C"/>
    <w:rsid w:val="005F7ECD"/>
    <w:rsid w:val="00600139"/>
    <w:rsid w:val="006003C6"/>
    <w:rsid w:val="00600643"/>
    <w:rsid w:val="00600648"/>
    <w:rsid w:val="00600A98"/>
    <w:rsid w:val="006014DB"/>
    <w:rsid w:val="00601F5B"/>
    <w:rsid w:val="0060230B"/>
    <w:rsid w:val="0060283C"/>
    <w:rsid w:val="00602E20"/>
    <w:rsid w:val="0060305B"/>
    <w:rsid w:val="00603DC7"/>
    <w:rsid w:val="0060426B"/>
    <w:rsid w:val="00604598"/>
    <w:rsid w:val="00604B18"/>
    <w:rsid w:val="00604BCB"/>
    <w:rsid w:val="00604F14"/>
    <w:rsid w:val="00605174"/>
    <w:rsid w:val="00605263"/>
    <w:rsid w:val="00605684"/>
    <w:rsid w:val="00605B53"/>
    <w:rsid w:val="00605FB5"/>
    <w:rsid w:val="00606109"/>
    <w:rsid w:val="006069A2"/>
    <w:rsid w:val="006074E3"/>
    <w:rsid w:val="0061021D"/>
    <w:rsid w:val="006102D6"/>
    <w:rsid w:val="006106C5"/>
    <w:rsid w:val="006109A8"/>
    <w:rsid w:val="00610A93"/>
    <w:rsid w:val="00610B34"/>
    <w:rsid w:val="00610C15"/>
    <w:rsid w:val="00610FA3"/>
    <w:rsid w:val="00610FAF"/>
    <w:rsid w:val="0061199F"/>
    <w:rsid w:val="00611A38"/>
    <w:rsid w:val="00611A63"/>
    <w:rsid w:val="00611B41"/>
    <w:rsid w:val="00611B83"/>
    <w:rsid w:val="00612198"/>
    <w:rsid w:val="006123C6"/>
    <w:rsid w:val="00612577"/>
    <w:rsid w:val="00612ABC"/>
    <w:rsid w:val="00612C4F"/>
    <w:rsid w:val="00612E5B"/>
    <w:rsid w:val="00613014"/>
    <w:rsid w:val="00613257"/>
    <w:rsid w:val="0061450F"/>
    <w:rsid w:val="006145DC"/>
    <w:rsid w:val="006147AA"/>
    <w:rsid w:val="006149E2"/>
    <w:rsid w:val="00614E0C"/>
    <w:rsid w:val="0061553D"/>
    <w:rsid w:val="00615599"/>
    <w:rsid w:val="00615B89"/>
    <w:rsid w:val="00616192"/>
    <w:rsid w:val="0061629D"/>
    <w:rsid w:val="006168BF"/>
    <w:rsid w:val="00616922"/>
    <w:rsid w:val="00616C7F"/>
    <w:rsid w:val="00616DC5"/>
    <w:rsid w:val="00616F96"/>
    <w:rsid w:val="00617147"/>
    <w:rsid w:val="00617C83"/>
    <w:rsid w:val="00617CFF"/>
    <w:rsid w:val="00617D08"/>
    <w:rsid w:val="00617EDE"/>
    <w:rsid w:val="00620108"/>
    <w:rsid w:val="0062029E"/>
    <w:rsid w:val="00620669"/>
    <w:rsid w:val="006209B9"/>
    <w:rsid w:val="00620A71"/>
    <w:rsid w:val="00620D80"/>
    <w:rsid w:val="00621122"/>
    <w:rsid w:val="00621262"/>
    <w:rsid w:val="0062149D"/>
    <w:rsid w:val="00621774"/>
    <w:rsid w:val="00622246"/>
    <w:rsid w:val="00623011"/>
    <w:rsid w:val="006234A6"/>
    <w:rsid w:val="0062381E"/>
    <w:rsid w:val="00623C49"/>
    <w:rsid w:val="00624003"/>
    <w:rsid w:val="006240B8"/>
    <w:rsid w:val="006242C8"/>
    <w:rsid w:val="00624742"/>
    <w:rsid w:val="00624CB4"/>
    <w:rsid w:val="00624DFB"/>
    <w:rsid w:val="00625021"/>
    <w:rsid w:val="0062515D"/>
    <w:rsid w:val="006254A6"/>
    <w:rsid w:val="00625674"/>
    <w:rsid w:val="006260F7"/>
    <w:rsid w:val="00626112"/>
    <w:rsid w:val="00626B56"/>
    <w:rsid w:val="00626C3B"/>
    <w:rsid w:val="00627034"/>
    <w:rsid w:val="00627576"/>
    <w:rsid w:val="0062758B"/>
    <w:rsid w:val="0062794A"/>
    <w:rsid w:val="00627A34"/>
    <w:rsid w:val="00627B95"/>
    <w:rsid w:val="00627EAE"/>
    <w:rsid w:val="00630001"/>
    <w:rsid w:val="0063018A"/>
    <w:rsid w:val="006304B7"/>
    <w:rsid w:val="00630729"/>
    <w:rsid w:val="006307F8"/>
    <w:rsid w:val="00630993"/>
    <w:rsid w:val="00630C9F"/>
    <w:rsid w:val="006311B3"/>
    <w:rsid w:val="0063121C"/>
    <w:rsid w:val="006317B3"/>
    <w:rsid w:val="006318F0"/>
    <w:rsid w:val="00631AB2"/>
    <w:rsid w:val="00631BE3"/>
    <w:rsid w:val="0063235C"/>
    <w:rsid w:val="006324FC"/>
    <w:rsid w:val="0063284C"/>
    <w:rsid w:val="0063311B"/>
    <w:rsid w:val="00633668"/>
    <w:rsid w:val="0063399B"/>
    <w:rsid w:val="00634717"/>
    <w:rsid w:val="0063471D"/>
    <w:rsid w:val="00635523"/>
    <w:rsid w:val="00635C2D"/>
    <w:rsid w:val="00636021"/>
    <w:rsid w:val="006362C4"/>
    <w:rsid w:val="00636398"/>
    <w:rsid w:val="0063655E"/>
    <w:rsid w:val="006365FE"/>
    <w:rsid w:val="006368D3"/>
    <w:rsid w:val="00636C3F"/>
    <w:rsid w:val="00636ECB"/>
    <w:rsid w:val="00636F21"/>
    <w:rsid w:val="00637663"/>
    <w:rsid w:val="006377EC"/>
    <w:rsid w:val="00637B81"/>
    <w:rsid w:val="006403B8"/>
    <w:rsid w:val="0064047F"/>
    <w:rsid w:val="0064070D"/>
    <w:rsid w:val="0064074C"/>
    <w:rsid w:val="006409E0"/>
    <w:rsid w:val="00640CB5"/>
    <w:rsid w:val="006411F7"/>
    <w:rsid w:val="006412DB"/>
    <w:rsid w:val="006414E1"/>
    <w:rsid w:val="0064151F"/>
    <w:rsid w:val="00641533"/>
    <w:rsid w:val="0064198D"/>
    <w:rsid w:val="00641A95"/>
    <w:rsid w:val="00641C64"/>
    <w:rsid w:val="00641EBB"/>
    <w:rsid w:val="0064208D"/>
    <w:rsid w:val="00642463"/>
    <w:rsid w:val="006424AA"/>
    <w:rsid w:val="006426DF"/>
    <w:rsid w:val="0064293C"/>
    <w:rsid w:val="00642B91"/>
    <w:rsid w:val="00642CBC"/>
    <w:rsid w:val="00642FAD"/>
    <w:rsid w:val="00643475"/>
    <w:rsid w:val="0064396A"/>
    <w:rsid w:val="00643EFD"/>
    <w:rsid w:val="00644075"/>
    <w:rsid w:val="00644185"/>
    <w:rsid w:val="0064418F"/>
    <w:rsid w:val="00644774"/>
    <w:rsid w:val="00644844"/>
    <w:rsid w:val="00644C6B"/>
    <w:rsid w:val="00644D60"/>
    <w:rsid w:val="00645175"/>
    <w:rsid w:val="00645642"/>
    <w:rsid w:val="006458E6"/>
    <w:rsid w:val="00645A0D"/>
    <w:rsid w:val="00645AA4"/>
    <w:rsid w:val="00645EAF"/>
    <w:rsid w:val="0064610B"/>
    <w:rsid w:val="0064624E"/>
    <w:rsid w:val="00646276"/>
    <w:rsid w:val="00646675"/>
    <w:rsid w:val="00646690"/>
    <w:rsid w:val="006467C8"/>
    <w:rsid w:val="00646AAF"/>
    <w:rsid w:val="00646BBF"/>
    <w:rsid w:val="00646FEE"/>
    <w:rsid w:val="00647048"/>
    <w:rsid w:val="00647105"/>
    <w:rsid w:val="0064749C"/>
    <w:rsid w:val="00647870"/>
    <w:rsid w:val="0065071A"/>
    <w:rsid w:val="00650AB9"/>
    <w:rsid w:val="00650B32"/>
    <w:rsid w:val="00650D64"/>
    <w:rsid w:val="00650F54"/>
    <w:rsid w:val="0065113B"/>
    <w:rsid w:val="0065143C"/>
    <w:rsid w:val="0065172F"/>
    <w:rsid w:val="00651C55"/>
    <w:rsid w:val="006526E3"/>
    <w:rsid w:val="00652919"/>
    <w:rsid w:val="00652A2C"/>
    <w:rsid w:val="0065320C"/>
    <w:rsid w:val="00653648"/>
    <w:rsid w:val="006538E2"/>
    <w:rsid w:val="00653AA5"/>
    <w:rsid w:val="00653CA6"/>
    <w:rsid w:val="00654302"/>
    <w:rsid w:val="00654751"/>
    <w:rsid w:val="0065490B"/>
    <w:rsid w:val="0065499F"/>
    <w:rsid w:val="00654A1D"/>
    <w:rsid w:val="00654A2F"/>
    <w:rsid w:val="00654A7F"/>
    <w:rsid w:val="00654BD0"/>
    <w:rsid w:val="00655177"/>
    <w:rsid w:val="0065520E"/>
    <w:rsid w:val="00655733"/>
    <w:rsid w:val="00655ACD"/>
    <w:rsid w:val="00655BFF"/>
    <w:rsid w:val="006562F1"/>
    <w:rsid w:val="00656545"/>
    <w:rsid w:val="006566A5"/>
    <w:rsid w:val="00656A12"/>
    <w:rsid w:val="00656A6A"/>
    <w:rsid w:val="00656A92"/>
    <w:rsid w:val="00656DDE"/>
    <w:rsid w:val="00656F28"/>
    <w:rsid w:val="00656F95"/>
    <w:rsid w:val="00656FE2"/>
    <w:rsid w:val="006574FC"/>
    <w:rsid w:val="00657589"/>
    <w:rsid w:val="0065764E"/>
    <w:rsid w:val="00657821"/>
    <w:rsid w:val="00657D44"/>
    <w:rsid w:val="0066011D"/>
    <w:rsid w:val="0066021E"/>
    <w:rsid w:val="00660369"/>
    <w:rsid w:val="006603A9"/>
    <w:rsid w:val="0066049F"/>
    <w:rsid w:val="006605F3"/>
    <w:rsid w:val="006607C0"/>
    <w:rsid w:val="006608B2"/>
    <w:rsid w:val="006608E6"/>
    <w:rsid w:val="00661177"/>
    <w:rsid w:val="006613A6"/>
    <w:rsid w:val="0066154F"/>
    <w:rsid w:val="0066170A"/>
    <w:rsid w:val="00661C0C"/>
    <w:rsid w:val="00661F90"/>
    <w:rsid w:val="00661FB4"/>
    <w:rsid w:val="00661FC9"/>
    <w:rsid w:val="00662102"/>
    <w:rsid w:val="00662147"/>
    <w:rsid w:val="006627A2"/>
    <w:rsid w:val="00662AAB"/>
    <w:rsid w:val="00662B12"/>
    <w:rsid w:val="00662C0B"/>
    <w:rsid w:val="0066309D"/>
    <w:rsid w:val="00663185"/>
    <w:rsid w:val="00663374"/>
    <w:rsid w:val="00663453"/>
    <w:rsid w:val="006634E6"/>
    <w:rsid w:val="0066355B"/>
    <w:rsid w:val="006635ED"/>
    <w:rsid w:val="0066372D"/>
    <w:rsid w:val="006640C6"/>
    <w:rsid w:val="00664799"/>
    <w:rsid w:val="00664920"/>
    <w:rsid w:val="00664973"/>
    <w:rsid w:val="006649AC"/>
    <w:rsid w:val="00664A1A"/>
    <w:rsid w:val="00664F5D"/>
    <w:rsid w:val="006655EE"/>
    <w:rsid w:val="006656E4"/>
    <w:rsid w:val="0066576C"/>
    <w:rsid w:val="00665A07"/>
    <w:rsid w:val="00665D07"/>
    <w:rsid w:val="00665E86"/>
    <w:rsid w:val="006660A8"/>
    <w:rsid w:val="00666122"/>
    <w:rsid w:val="00666346"/>
    <w:rsid w:val="0066643F"/>
    <w:rsid w:val="00666606"/>
    <w:rsid w:val="006668D2"/>
    <w:rsid w:val="00666A02"/>
    <w:rsid w:val="006671B7"/>
    <w:rsid w:val="00667941"/>
    <w:rsid w:val="00667EE7"/>
    <w:rsid w:val="00670264"/>
    <w:rsid w:val="00670539"/>
    <w:rsid w:val="006705FB"/>
    <w:rsid w:val="00670922"/>
    <w:rsid w:val="00670BE1"/>
    <w:rsid w:val="0067104F"/>
    <w:rsid w:val="00671294"/>
    <w:rsid w:val="006713A0"/>
    <w:rsid w:val="006715EF"/>
    <w:rsid w:val="00671699"/>
    <w:rsid w:val="00671846"/>
    <w:rsid w:val="006720A3"/>
    <w:rsid w:val="0067218F"/>
    <w:rsid w:val="00672463"/>
    <w:rsid w:val="00672570"/>
    <w:rsid w:val="006726E6"/>
    <w:rsid w:val="00672A50"/>
    <w:rsid w:val="00672CBD"/>
    <w:rsid w:val="00672F35"/>
    <w:rsid w:val="006730D0"/>
    <w:rsid w:val="006735E2"/>
    <w:rsid w:val="006736C5"/>
    <w:rsid w:val="00673B32"/>
    <w:rsid w:val="00673C5C"/>
    <w:rsid w:val="00673CB9"/>
    <w:rsid w:val="00673E5A"/>
    <w:rsid w:val="006741F2"/>
    <w:rsid w:val="00674642"/>
    <w:rsid w:val="00674CC3"/>
    <w:rsid w:val="006752A4"/>
    <w:rsid w:val="0067537E"/>
    <w:rsid w:val="00675455"/>
    <w:rsid w:val="00675C72"/>
    <w:rsid w:val="00676B77"/>
    <w:rsid w:val="00676CBD"/>
    <w:rsid w:val="00676FAE"/>
    <w:rsid w:val="006771F9"/>
    <w:rsid w:val="0067731F"/>
    <w:rsid w:val="006775DD"/>
    <w:rsid w:val="006776D7"/>
    <w:rsid w:val="00680297"/>
    <w:rsid w:val="00680E6B"/>
    <w:rsid w:val="00681003"/>
    <w:rsid w:val="00681234"/>
    <w:rsid w:val="006815BC"/>
    <w:rsid w:val="006817C9"/>
    <w:rsid w:val="00681920"/>
    <w:rsid w:val="00681BB7"/>
    <w:rsid w:val="0068202D"/>
    <w:rsid w:val="00682289"/>
    <w:rsid w:val="006825FC"/>
    <w:rsid w:val="00682756"/>
    <w:rsid w:val="006827FB"/>
    <w:rsid w:val="00682A98"/>
    <w:rsid w:val="00682AE6"/>
    <w:rsid w:val="00682C0E"/>
    <w:rsid w:val="0068386C"/>
    <w:rsid w:val="00683E4D"/>
    <w:rsid w:val="00683ECE"/>
    <w:rsid w:val="006842F8"/>
    <w:rsid w:val="006845A9"/>
    <w:rsid w:val="0068474D"/>
    <w:rsid w:val="0068482F"/>
    <w:rsid w:val="00684C81"/>
    <w:rsid w:val="006857A9"/>
    <w:rsid w:val="00685869"/>
    <w:rsid w:val="00685F3F"/>
    <w:rsid w:val="006861DA"/>
    <w:rsid w:val="0068635E"/>
    <w:rsid w:val="00686F80"/>
    <w:rsid w:val="0068746F"/>
    <w:rsid w:val="0068784F"/>
    <w:rsid w:val="0068788F"/>
    <w:rsid w:val="00687B51"/>
    <w:rsid w:val="00687F26"/>
    <w:rsid w:val="00690B4F"/>
    <w:rsid w:val="00690BEA"/>
    <w:rsid w:val="00690D7F"/>
    <w:rsid w:val="00690E1E"/>
    <w:rsid w:val="00690EE8"/>
    <w:rsid w:val="0069107F"/>
    <w:rsid w:val="006913F0"/>
    <w:rsid w:val="006918E1"/>
    <w:rsid w:val="00691BDC"/>
    <w:rsid w:val="00691BEE"/>
    <w:rsid w:val="00691F90"/>
    <w:rsid w:val="0069219A"/>
    <w:rsid w:val="00692442"/>
    <w:rsid w:val="006925A6"/>
    <w:rsid w:val="00692916"/>
    <w:rsid w:val="00692D6C"/>
    <w:rsid w:val="006935A7"/>
    <w:rsid w:val="006939E0"/>
    <w:rsid w:val="00693AB4"/>
    <w:rsid w:val="0069408F"/>
    <w:rsid w:val="00694094"/>
    <w:rsid w:val="0069431F"/>
    <w:rsid w:val="00694422"/>
    <w:rsid w:val="0069462A"/>
    <w:rsid w:val="00694889"/>
    <w:rsid w:val="00694A83"/>
    <w:rsid w:val="0069532A"/>
    <w:rsid w:val="00695E76"/>
    <w:rsid w:val="00695FC2"/>
    <w:rsid w:val="00696185"/>
    <w:rsid w:val="00696539"/>
    <w:rsid w:val="00696949"/>
    <w:rsid w:val="00696D52"/>
    <w:rsid w:val="00696D6B"/>
    <w:rsid w:val="00696F67"/>
    <w:rsid w:val="00697052"/>
    <w:rsid w:val="00697291"/>
    <w:rsid w:val="0069746A"/>
    <w:rsid w:val="00697769"/>
    <w:rsid w:val="0069787D"/>
    <w:rsid w:val="006A0203"/>
    <w:rsid w:val="006A0BC6"/>
    <w:rsid w:val="006A0DC3"/>
    <w:rsid w:val="006A11A7"/>
    <w:rsid w:val="006A151B"/>
    <w:rsid w:val="006A18C9"/>
    <w:rsid w:val="006A1A7B"/>
    <w:rsid w:val="006A1E8E"/>
    <w:rsid w:val="006A1FC8"/>
    <w:rsid w:val="006A2307"/>
    <w:rsid w:val="006A2CFF"/>
    <w:rsid w:val="006A30D4"/>
    <w:rsid w:val="006A3698"/>
    <w:rsid w:val="006A386D"/>
    <w:rsid w:val="006A3ABF"/>
    <w:rsid w:val="006A3BAE"/>
    <w:rsid w:val="006A4169"/>
    <w:rsid w:val="006A46FB"/>
    <w:rsid w:val="006A5072"/>
    <w:rsid w:val="006A577F"/>
    <w:rsid w:val="006A5E28"/>
    <w:rsid w:val="006A6972"/>
    <w:rsid w:val="006A697B"/>
    <w:rsid w:val="006A6AD3"/>
    <w:rsid w:val="006A6D61"/>
    <w:rsid w:val="006A6F78"/>
    <w:rsid w:val="006A72FD"/>
    <w:rsid w:val="006A7400"/>
    <w:rsid w:val="006A7674"/>
    <w:rsid w:val="006A7AFF"/>
    <w:rsid w:val="006A7FC8"/>
    <w:rsid w:val="006A7FD2"/>
    <w:rsid w:val="006B0A98"/>
    <w:rsid w:val="006B0ACE"/>
    <w:rsid w:val="006B0BE5"/>
    <w:rsid w:val="006B0CE1"/>
    <w:rsid w:val="006B0F04"/>
    <w:rsid w:val="006B1007"/>
    <w:rsid w:val="006B105E"/>
    <w:rsid w:val="006B1816"/>
    <w:rsid w:val="006B184A"/>
    <w:rsid w:val="006B1D53"/>
    <w:rsid w:val="006B1ECC"/>
    <w:rsid w:val="006B2099"/>
    <w:rsid w:val="006B221A"/>
    <w:rsid w:val="006B249C"/>
    <w:rsid w:val="006B2655"/>
    <w:rsid w:val="006B2C2E"/>
    <w:rsid w:val="006B2EC6"/>
    <w:rsid w:val="006B3124"/>
    <w:rsid w:val="006B3345"/>
    <w:rsid w:val="006B38A9"/>
    <w:rsid w:val="006B3BF6"/>
    <w:rsid w:val="006B3EF1"/>
    <w:rsid w:val="006B418A"/>
    <w:rsid w:val="006B4A6E"/>
    <w:rsid w:val="006B4AA2"/>
    <w:rsid w:val="006B5016"/>
    <w:rsid w:val="006B5046"/>
    <w:rsid w:val="006B50CF"/>
    <w:rsid w:val="006B5212"/>
    <w:rsid w:val="006B56F6"/>
    <w:rsid w:val="006B59C4"/>
    <w:rsid w:val="006B5D48"/>
    <w:rsid w:val="006B6BDC"/>
    <w:rsid w:val="006B6E3C"/>
    <w:rsid w:val="006B74B3"/>
    <w:rsid w:val="006B74BA"/>
    <w:rsid w:val="006B74E0"/>
    <w:rsid w:val="006B7E82"/>
    <w:rsid w:val="006C00DF"/>
    <w:rsid w:val="006C01F5"/>
    <w:rsid w:val="006C03B8"/>
    <w:rsid w:val="006C04F0"/>
    <w:rsid w:val="006C0561"/>
    <w:rsid w:val="006C0DEB"/>
    <w:rsid w:val="006C12A6"/>
    <w:rsid w:val="006C148D"/>
    <w:rsid w:val="006C1732"/>
    <w:rsid w:val="006C1771"/>
    <w:rsid w:val="006C20CF"/>
    <w:rsid w:val="006C28D5"/>
    <w:rsid w:val="006C2CB3"/>
    <w:rsid w:val="006C2D3F"/>
    <w:rsid w:val="006C317E"/>
    <w:rsid w:val="006C321A"/>
    <w:rsid w:val="006C39D4"/>
    <w:rsid w:val="006C3C0D"/>
    <w:rsid w:val="006C3CF3"/>
    <w:rsid w:val="006C4057"/>
    <w:rsid w:val="006C41EB"/>
    <w:rsid w:val="006C430E"/>
    <w:rsid w:val="006C44DB"/>
    <w:rsid w:val="006C4508"/>
    <w:rsid w:val="006C4932"/>
    <w:rsid w:val="006C4A30"/>
    <w:rsid w:val="006C4EE5"/>
    <w:rsid w:val="006C5EC9"/>
    <w:rsid w:val="006C5F69"/>
    <w:rsid w:val="006C6059"/>
    <w:rsid w:val="006C6431"/>
    <w:rsid w:val="006C6579"/>
    <w:rsid w:val="006C69BC"/>
    <w:rsid w:val="006C6A3F"/>
    <w:rsid w:val="006C6AB4"/>
    <w:rsid w:val="006C6B9C"/>
    <w:rsid w:val="006C6BE4"/>
    <w:rsid w:val="006C6C98"/>
    <w:rsid w:val="006C6F63"/>
    <w:rsid w:val="006C71D9"/>
    <w:rsid w:val="006C734F"/>
    <w:rsid w:val="006C7522"/>
    <w:rsid w:val="006C7952"/>
    <w:rsid w:val="006C7B98"/>
    <w:rsid w:val="006C7C03"/>
    <w:rsid w:val="006C7F27"/>
    <w:rsid w:val="006C7F91"/>
    <w:rsid w:val="006D03D3"/>
    <w:rsid w:val="006D0ABD"/>
    <w:rsid w:val="006D0CB9"/>
    <w:rsid w:val="006D0EC1"/>
    <w:rsid w:val="006D150D"/>
    <w:rsid w:val="006D1544"/>
    <w:rsid w:val="006D1652"/>
    <w:rsid w:val="006D1BEB"/>
    <w:rsid w:val="006D25B5"/>
    <w:rsid w:val="006D29A5"/>
    <w:rsid w:val="006D2BDB"/>
    <w:rsid w:val="006D2DE8"/>
    <w:rsid w:val="006D33A3"/>
    <w:rsid w:val="006D34DD"/>
    <w:rsid w:val="006D3E5B"/>
    <w:rsid w:val="006D43E9"/>
    <w:rsid w:val="006D4EDB"/>
    <w:rsid w:val="006D5663"/>
    <w:rsid w:val="006D5F5F"/>
    <w:rsid w:val="006D6133"/>
    <w:rsid w:val="006D6E3E"/>
    <w:rsid w:val="006D6F08"/>
    <w:rsid w:val="006D75BE"/>
    <w:rsid w:val="006D7BF8"/>
    <w:rsid w:val="006D7C18"/>
    <w:rsid w:val="006D7CCE"/>
    <w:rsid w:val="006E0266"/>
    <w:rsid w:val="006E04D6"/>
    <w:rsid w:val="006E062C"/>
    <w:rsid w:val="006E0CE4"/>
    <w:rsid w:val="006E0D48"/>
    <w:rsid w:val="006E1183"/>
    <w:rsid w:val="006E13E0"/>
    <w:rsid w:val="006E1C82"/>
    <w:rsid w:val="006E1EBC"/>
    <w:rsid w:val="006E2193"/>
    <w:rsid w:val="006E234D"/>
    <w:rsid w:val="006E2450"/>
    <w:rsid w:val="006E268D"/>
    <w:rsid w:val="006E279D"/>
    <w:rsid w:val="006E28B7"/>
    <w:rsid w:val="006E2A9B"/>
    <w:rsid w:val="006E2D26"/>
    <w:rsid w:val="006E3259"/>
    <w:rsid w:val="006E3310"/>
    <w:rsid w:val="006E3349"/>
    <w:rsid w:val="006E3366"/>
    <w:rsid w:val="006E36CB"/>
    <w:rsid w:val="006E3847"/>
    <w:rsid w:val="006E39B7"/>
    <w:rsid w:val="006E402C"/>
    <w:rsid w:val="006E405E"/>
    <w:rsid w:val="006E43EE"/>
    <w:rsid w:val="006E46C1"/>
    <w:rsid w:val="006E4A60"/>
    <w:rsid w:val="006E4E39"/>
    <w:rsid w:val="006E4F70"/>
    <w:rsid w:val="006E507C"/>
    <w:rsid w:val="006E5171"/>
    <w:rsid w:val="006E54A0"/>
    <w:rsid w:val="006E54F8"/>
    <w:rsid w:val="006E565E"/>
    <w:rsid w:val="006E57B3"/>
    <w:rsid w:val="006E5992"/>
    <w:rsid w:val="006E59E1"/>
    <w:rsid w:val="006E5CAC"/>
    <w:rsid w:val="006E5DF7"/>
    <w:rsid w:val="006E616E"/>
    <w:rsid w:val="006E632B"/>
    <w:rsid w:val="006E6432"/>
    <w:rsid w:val="006E651A"/>
    <w:rsid w:val="006E673D"/>
    <w:rsid w:val="006E6946"/>
    <w:rsid w:val="006E6B01"/>
    <w:rsid w:val="006E6FFD"/>
    <w:rsid w:val="006E73B3"/>
    <w:rsid w:val="006E7693"/>
    <w:rsid w:val="006E7AEA"/>
    <w:rsid w:val="006E7C71"/>
    <w:rsid w:val="006E7D3B"/>
    <w:rsid w:val="006F0327"/>
    <w:rsid w:val="006F0500"/>
    <w:rsid w:val="006F055B"/>
    <w:rsid w:val="006F07E2"/>
    <w:rsid w:val="006F0EFB"/>
    <w:rsid w:val="006F1165"/>
    <w:rsid w:val="006F18D4"/>
    <w:rsid w:val="006F1B57"/>
    <w:rsid w:val="006F1B70"/>
    <w:rsid w:val="006F21AD"/>
    <w:rsid w:val="006F2A35"/>
    <w:rsid w:val="006F2BF8"/>
    <w:rsid w:val="006F341D"/>
    <w:rsid w:val="006F3428"/>
    <w:rsid w:val="006F373E"/>
    <w:rsid w:val="006F3CDB"/>
    <w:rsid w:val="006F3CDE"/>
    <w:rsid w:val="006F3E41"/>
    <w:rsid w:val="006F3E42"/>
    <w:rsid w:val="006F4147"/>
    <w:rsid w:val="006F4366"/>
    <w:rsid w:val="006F4A5F"/>
    <w:rsid w:val="006F4B41"/>
    <w:rsid w:val="006F4D71"/>
    <w:rsid w:val="006F512E"/>
    <w:rsid w:val="006F526A"/>
    <w:rsid w:val="006F54DD"/>
    <w:rsid w:val="006F5704"/>
    <w:rsid w:val="006F58D4"/>
    <w:rsid w:val="006F5ADA"/>
    <w:rsid w:val="006F5BFF"/>
    <w:rsid w:val="006F6105"/>
    <w:rsid w:val="006F628F"/>
    <w:rsid w:val="006F63F2"/>
    <w:rsid w:val="006F6582"/>
    <w:rsid w:val="006F6976"/>
    <w:rsid w:val="006F69B5"/>
    <w:rsid w:val="006F6B00"/>
    <w:rsid w:val="006F6D6D"/>
    <w:rsid w:val="006F6F5E"/>
    <w:rsid w:val="006F7057"/>
    <w:rsid w:val="006F7461"/>
    <w:rsid w:val="006F7C73"/>
    <w:rsid w:val="006F7DA1"/>
    <w:rsid w:val="0070017E"/>
    <w:rsid w:val="00700C68"/>
    <w:rsid w:val="00700F29"/>
    <w:rsid w:val="0070116E"/>
    <w:rsid w:val="007012A5"/>
    <w:rsid w:val="0070131C"/>
    <w:rsid w:val="007013AB"/>
    <w:rsid w:val="00701794"/>
    <w:rsid w:val="007019EF"/>
    <w:rsid w:val="00701BE3"/>
    <w:rsid w:val="0070202B"/>
    <w:rsid w:val="00702213"/>
    <w:rsid w:val="00702726"/>
    <w:rsid w:val="00703325"/>
    <w:rsid w:val="0070332B"/>
    <w:rsid w:val="0070346E"/>
    <w:rsid w:val="007041F5"/>
    <w:rsid w:val="00704270"/>
    <w:rsid w:val="0070482E"/>
    <w:rsid w:val="00704883"/>
    <w:rsid w:val="007048FD"/>
    <w:rsid w:val="00704A1C"/>
    <w:rsid w:val="00704EDB"/>
    <w:rsid w:val="00705018"/>
    <w:rsid w:val="0070533E"/>
    <w:rsid w:val="007056CA"/>
    <w:rsid w:val="00705726"/>
    <w:rsid w:val="007058AF"/>
    <w:rsid w:val="007058CA"/>
    <w:rsid w:val="0070603E"/>
    <w:rsid w:val="00706101"/>
    <w:rsid w:val="00706415"/>
    <w:rsid w:val="00706780"/>
    <w:rsid w:val="00706ACE"/>
    <w:rsid w:val="00706B57"/>
    <w:rsid w:val="00707072"/>
    <w:rsid w:val="00707115"/>
    <w:rsid w:val="00707899"/>
    <w:rsid w:val="00707914"/>
    <w:rsid w:val="00707CFA"/>
    <w:rsid w:val="00707D61"/>
    <w:rsid w:val="00707D9E"/>
    <w:rsid w:val="00707DE3"/>
    <w:rsid w:val="00707F50"/>
    <w:rsid w:val="0071023F"/>
    <w:rsid w:val="0071039D"/>
    <w:rsid w:val="007106CA"/>
    <w:rsid w:val="007107B4"/>
    <w:rsid w:val="0071099A"/>
    <w:rsid w:val="007110DA"/>
    <w:rsid w:val="007113C3"/>
    <w:rsid w:val="00711484"/>
    <w:rsid w:val="007114E6"/>
    <w:rsid w:val="0071175B"/>
    <w:rsid w:val="00712287"/>
    <w:rsid w:val="0071242C"/>
    <w:rsid w:val="007125CC"/>
    <w:rsid w:val="00712772"/>
    <w:rsid w:val="007129B0"/>
    <w:rsid w:val="00712A0F"/>
    <w:rsid w:val="0071326B"/>
    <w:rsid w:val="00713697"/>
    <w:rsid w:val="007138E4"/>
    <w:rsid w:val="00714894"/>
    <w:rsid w:val="007148D3"/>
    <w:rsid w:val="00714AC8"/>
    <w:rsid w:val="00714BD9"/>
    <w:rsid w:val="00714C14"/>
    <w:rsid w:val="00714D20"/>
    <w:rsid w:val="007152B5"/>
    <w:rsid w:val="00715570"/>
    <w:rsid w:val="007155AD"/>
    <w:rsid w:val="007158D7"/>
    <w:rsid w:val="00715989"/>
    <w:rsid w:val="007159D5"/>
    <w:rsid w:val="00715A7F"/>
    <w:rsid w:val="00715B77"/>
    <w:rsid w:val="00715B9A"/>
    <w:rsid w:val="00715BC3"/>
    <w:rsid w:val="00715E0B"/>
    <w:rsid w:val="00715EA6"/>
    <w:rsid w:val="00715F7F"/>
    <w:rsid w:val="007161F1"/>
    <w:rsid w:val="007165FD"/>
    <w:rsid w:val="00716616"/>
    <w:rsid w:val="00716A78"/>
    <w:rsid w:val="00716B7E"/>
    <w:rsid w:val="00716EE0"/>
    <w:rsid w:val="00717585"/>
    <w:rsid w:val="00717746"/>
    <w:rsid w:val="00717B5B"/>
    <w:rsid w:val="007201F8"/>
    <w:rsid w:val="007206FA"/>
    <w:rsid w:val="00720F94"/>
    <w:rsid w:val="00721493"/>
    <w:rsid w:val="0072158D"/>
    <w:rsid w:val="007215DD"/>
    <w:rsid w:val="00721732"/>
    <w:rsid w:val="00721B32"/>
    <w:rsid w:val="00721B7A"/>
    <w:rsid w:val="00721BE4"/>
    <w:rsid w:val="00721BF3"/>
    <w:rsid w:val="00721E8A"/>
    <w:rsid w:val="00722143"/>
    <w:rsid w:val="007227EC"/>
    <w:rsid w:val="00722809"/>
    <w:rsid w:val="0072287E"/>
    <w:rsid w:val="00722B82"/>
    <w:rsid w:val="00722CA2"/>
    <w:rsid w:val="00722DE4"/>
    <w:rsid w:val="0072302D"/>
    <w:rsid w:val="007234F0"/>
    <w:rsid w:val="00723759"/>
    <w:rsid w:val="007239E4"/>
    <w:rsid w:val="00723A72"/>
    <w:rsid w:val="00723C12"/>
    <w:rsid w:val="00723C19"/>
    <w:rsid w:val="00723FF5"/>
    <w:rsid w:val="00724743"/>
    <w:rsid w:val="0072487F"/>
    <w:rsid w:val="00724ABE"/>
    <w:rsid w:val="00724D98"/>
    <w:rsid w:val="00724DAC"/>
    <w:rsid w:val="007257D0"/>
    <w:rsid w:val="00725920"/>
    <w:rsid w:val="0072598A"/>
    <w:rsid w:val="00725AB3"/>
    <w:rsid w:val="00725BB7"/>
    <w:rsid w:val="007267E7"/>
    <w:rsid w:val="00726E3E"/>
    <w:rsid w:val="00726EA6"/>
    <w:rsid w:val="00727186"/>
    <w:rsid w:val="00727208"/>
    <w:rsid w:val="00727287"/>
    <w:rsid w:val="00727484"/>
    <w:rsid w:val="00727557"/>
    <w:rsid w:val="00727680"/>
    <w:rsid w:val="00727E6E"/>
    <w:rsid w:val="0073030B"/>
    <w:rsid w:val="0073047A"/>
    <w:rsid w:val="007306E2"/>
    <w:rsid w:val="00730A85"/>
    <w:rsid w:val="00730CBA"/>
    <w:rsid w:val="0073130E"/>
    <w:rsid w:val="0073132D"/>
    <w:rsid w:val="00731908"/>
    <w:rsid w:val="007319FE"/>
    <w:rsid w:val="00731B00"/>
    <w:rsid w:val="00731C15"/>
    <w:rsid w:val="00731C36"/>
    <w:rsid w:val="00731E28"/>
    <w:rsid w:val="00731FDF"/>
    <w:rsid w:val="007324A7"/>
    <w:rsid w:val="0073270F"/>
    <w:rsid w:val="00732909"/>
    <w:rsid w:val="0073297C"/>
    <w:rsid w:val="00732A95"/>
    <w:rsid w:val="00732AAC"/>
    <w:rsid w:val="00732E80"/>
    <w:rsid w:val="007332D0"/>
    <w:rsid w:val="0073355B"/>
    <w:rsid w:val="007346EA"/>
    <w:rsid w:val="0073471D"/>
    <w:rsid w:val="007348B1"/>
    <w:rsid w:val="00734ACC"/>
    <w:rsid w:val="00734CC1"/>
    <w:rsid w:val="00735080"/>
    <w:rsid w:val="007353CF"/>
    <w:rsid w:val="007357D8"/>
    <w:rsid w:val="00735E7B"/>
    <w:rsid w:val="00736203"/>
    <w:rsid w:val="0073623B"/>
    <w:rsid w:val="007362A6"/>
    <w:rsid w:val="007366DC"/>
    <w:rsid w:val="00736830"/>
    <w:rsid w:val="00736A34"/>
    <w:rsid w:val="00736A3A"/>
    <w:rsid w:val="00736BA7"/>
    <w:rsid w:val="00736BE2"/>
    <w:rsid w:val="00736D7D"/>
    <w:rsid w:val="00736EB2"/>
    <w:rsid w:val="0073763F"/>
    <w:rsid w:val="0073797F"/>
    <w:rsid w:val="00737EB6"/>
    <w:rsid w:val="0074052E"/>
    <w:rsid w:val="00740E58"/>
    <w:rsid w:val="0074129C"/>
    <w:rsid w:val="007417BF"/>
    <w:rsid w:val="007419E3"/>
    <w:rsid w:val="00741A43"/>
    <w:rsid w:val="00741C6A"/>
    <w:rsid w:val="00741EC1"/>
    <w:rsid w:val="0074210E"/>
    <w:rsid w:val="00742222"/>
    <w:rsid w:val="0074275D"/>
    <w:rsid w:val="00742945"/>
    <w:rsid w:val="00742DBC"/>
    <w:rsid w:val="00743198"/>
    <w:rsid w:val="00743281"/>
    <w:rsid w:val="007432B5"/>
    <w:rsid w:val="007432BE"/>
    <w:rsid w:val="007435B7"/>
    <w:rsid w:val="00743A66"/>
    <w:rsid w:val="007445A0"/>
    <w:rsid w:val="007445E2"/>
    <w:rsid w:val="00744DDD"/>
    <w:rsid w:val="00744E64"/>
    <w:rsid w:val="0074524B"/>
    <w:rsid w:val="007455FC"/>
    <w:rsid w:val="00745AAA"/>
    <w:rsid w:val="00745F18"/>
    <w:rsid w:val="00746413"/>
    <w:rsid w:val="0074676E"/>
    <w:rsid w:val="00746A54"/>
    <w:rsid w:val="00746BBF"/>
    <w:rsid w:val="00746C3B"/>
    <w:rsid w:val="00746C5B"/>
    <w:rsid w:val="00746DFC"/>
    <w:rsid w:val="007471DA"/>
    <w:rsid w:val="00747259"/>
    <w:rsid w:val="00747717"/>
    <w:rsid w:val="0074799D"/>
    <w:rsid w:val="00747D1D"/>
    <w:rsid w:val="00747D8B"/>
    <w:rsid w:val="007502AC"/>
    <w:rsid w:val="00750577"/>
    <w:rsid w:val="0075082D"/>
    <w:rsid w:val="0075084F"/>
    <w:rsid w:val="007510CA"/>
    <w:rsid w:val="00751228"/>
    <w:rsid w:val="007513CB"/>
    <w:rsid w:val="007515E5"/>
    <w:rsid w:val="00751791"/>
    <w:rsid w:val="00751981"/>
    <w:rsid w:val="00751CC2"/>
    <w:rsid w:val="00751E1B"/>
    <w:rsid w:val="00752270"/>
    <w:rsid w:val="007525A1"/>
    <w:rsid w:val="00752C09"/>
    <w:rsid w:val="00752C41"/>
    <w:rsid w:val="00752E84"/>
    <w:rsid w:val="007533D6"/>
    <w:rsid w:val="00753743"/>
    <w:rsid w:val="00753A7E"/>
    <w:rsid w:val="00753ABE"/>
    <w:rsid w:val="00753EB6"/>
    <w:rsid w:val="0075427D"/>
    <w:rsid w:val="0075490E"/>
    <w:rsid w:val="007553D9"/>
    <w:rsid w:val="0075541C"/>
    <w:rsid w:val="0075562D"/>
    <w:rsid w:val="0075578C"/>
    <w:rsid w:val="00755816"/>
    <w:rsid w:val="00755DD5"/>
    <w:rsid w:val="00756256"/>
    <w:rsid w:val="00756445"/>
    <w:rsid w:val="007567E5"/>
    <w:rsid w:val="007571E1"/>
    <w:rsid w:val="007573AC"/>
    <w:rsid w:val="007575BC"/>
    <w:rsid w:val="00757FAD"/>
    <w:rsid w:val="0076039B"/>
    <w:rsid w:val="007604B2"/>
    <w:rsid w:val="00760D02"/>
    <w:rsid w:val="00760F3A"/>
    <w:rsid w:val="0076102B"/>
    <w:rsid w:val="0076144E"/>
    <w:rsid w:val="0076158A"/>
    <w:rsid w:val="00761B2F"/>
    <w:rsid w:val="00761D70"/>
    <w:rsid w:val="00761DF1"/>
    <w:rsid w:val="00761FDB"/>
    <w:rsid w:val="007621F5"/>
    <w:rsid w:val="007624C4"/>
    <w:rsid w:val="007624CD"/>
    <w:rsid w:val="00762883"/>
    <w:rsid w:val="00763022"/>
    <w:rsid w:val="00763D81"/>
    <w:rsid w:val="00763E06"/>
    <w:rsid w:val="00763E13"/>
    <w:rsid w:val="00763E8F"/>
    <w:rsid w:val="007640E4"/>
    <w:rsid w:val="00764CA8"/>
    <w:rsid w:val="00764EFA"/>
    <w:rsid w:val="00764FB1"/>
    <w:rsid w:val="0076506D"/>
    <w:rsid w:val="00765281"/>
    <w:rsid w:val="0076580E"/>
    <w:rsid w:val="00765876"/>
    <w:rsid w:val="00765DB3"/>
    <w:rsid w:val="00765EED"/>
    <w:rsid w:val="0076615E"/>
    <w:rsid w:val="007661B7"/>
    <w:rsid w:val="00766205"/>
    <w:rsid w:val="007663D8"/>
    <w:rsid w:val="0076647A"/>
    <w:rsid w:val="0076689E"/>
    <w:rsid w:val="00766BAD"/>
    <w:rsid w:val="00766D65"/>
    <w:rsid w:val="007678CE"/>
    <w:rsid w:val="00767BFD"/>
    <w:rsid w:val="00770813"/>
    <w:rsid w:val="007708FB"/>
    <w:rsid w:val="00770902"/>
    <w:rsid w:val="00770BBD"/>
    <w:rsid w:val="00770EA5"/>
    <w:rsid w:val="00770FAD"/>
    <w:rsid w:val="00771141"/>
    <w:rsid w:val="0077154E"/>
    <w:rsid w:val="007715A5"/>
    <w:rsid w:val="007715C7"/>
    <w:rsid w:val="007716E6"/>
    <w:rsid w:val="00771F70"/>
    <w:rsid w:val="0077264D"/>
    <w:rsid w:val="007726BB"/>
    <w:rsid w:val="0077286B"/>
    <w:rsid w:val="0077299A"/>
    <w:rsid w:val="007729A2"/>
    <w:rsid w:val="007729C1"/>
    <w:rsid w:val="00773045"/>
    <w:rsid w:val="007739A6"/>
    <w:rsid w:val="007739B2"/>
    <w:rsid w:val="00773A15"/>
    <w:rsid w:val="00773BDE"/>
    <w:rsid w:val="00773CF1"/>
    <w:rsid w:val="00773E2B"/>
    <w:rsid w:val="0077471B"/>
    <w:rsid w:val="00774B61"/>
    <w:rsid w:val="00775040"/>
    <w:rsid w:val="007750D0"/>
    <w:rsid w:val="007753B8"/>
    <w:rsid w:val="007753EE"/>
    <w:rsid w:val="007755F2"/>
    <w:rsid w:val="00775BA3"/>
    <w:rsid w:val="007765F1"/>
    <w:rsid w:val="00776971"/>
    <w:rsid w:val="00776EF6"/>
    <w:rsid w:val="00777312"/>
    <w:rsid w:val="00777446"/>
    <w:rsid w:val="007779D3"/>
    <w:rsid w:val="00780000"/>
    <w:rsid w:val="00780014"/>
    <w:rsid w:val="0078041E"/>
    <w:rsid w:val="007809AF"/>
    <w:rsid w:val="00780A80"/>
    <w:rsid w:val="00780A8F"/>
    <w:rsid w:val="00780AF5"/>
    <w:rsid w:val="00780D18"/>
    <w:rsid w:val="00780EF8"/>
    <w:rsid w:val="0078125B"/>
    <w:rsid w:val="007812DB"/>
    <w:rsid w:val="00781460"/>
    <w:rsid w:val="0078177E"/>
    <w:rsid w:val="00781EF8"/>
    <w:rsid w:val="00781F74"/>
    <w:rsid w:val="00782A70"/>
    <w:rsid w:val="00782ABC"/>
    <w:rsid w:val="00782C53"/>
    <w:rsid w:val="00782F05"/>
    <w:rsid w:val="00783003"/>
    <w:rsid w:val="0078304C"/>
    <w:rsid w:val="0078336F"/>
    <w:rsid w:val="00783660"/>
    <w:rsid w:val="00783673"/>
    <w:rsid w:val="00783864"/>
    <w:rsid w:val="00783DD0"/>
    <w:rsid w:val="007841D0"/>
    <w:rsid w:val="007841DA"/>
    <w:rsid w:val="007843D3"/>
    <w:rsid w:val="0078441D"/>
    <w:rsid w:val="00784B23"/>
    <w:rsid w:val="00784BE9"/>
    <w:rsid w:val="00784BF2"/>
    <w:rsid w:val="00784DE6"/>
    <w:rsid w:val="00785029"/>
    <w:rsid w:val="007853D5"/>
    <w:rsid w:val="00785490"/>
    <w:rsid w:val="0078567C"/>
    <w:rsid w:val="00785697"/>
    <w:rsid w:val="00785701"/>
    <w:rsid w:val="007858F8"/>
    <w:rsid w:val="00786490"/>
    <w:rsid w:val="00786A74"/>
    <w:rsid w:val="00787184"/>
    <w:rsid w:val="007871AF"/>
    <w:rsid w:val="0078764B"/>
    <w:rsid w:val="00787E60"/>
    <w:rsid w:val="00787FD1"/>
    <w:rsid w:val="007906EF"/>
    <w:rsid w:val="007908BE"/>
    <w:rsid w:val="007910BB"/>
    <w:rsid w:val="0079125C"/>
    <w:rsid w:val="00791712"/>
    <w:rsid w:val="0079186F"/>
    <w:rsid w:val="007925EA"/>
    <w:rsid w:val="00792733"/>
    <w:rsid w:val="0079321B"/>
    <w:rsid w:val="00793727"/>
    <w:rsid w:val="00793B15"/>
    <w:rsid w:val="00793CD8"/>
    <w:rsid w:val="00793F2E"/>
    <w:rsid w:val="00793F7E"/>
    <w:rsid w:val="00794306"/>
    <w:rsid w:val="0079448D"/>
    <w:rsid w:val="0079495C"/>
    <w:rsid w:val="007949A5"/>
    <w:rsid w:val="00795819"/>
    <w:rsid w:val="00795852"/>
    <w:rsid w:val="00795944"/>
    <w:rsid w:val="00795B3E"/>
    <w:rsid w:val="00795C92"/>
    <w:rsid w:val="00796231"/>
    <w:rsid w:val="0079678B"/>
    <w:rsid w:val="0079680A"/>
    <w:rsid w:val="007968CB"/>
    <w:rsid w:val="007969AC"/>
    <w:rsid w:val="00797214"/>
    <w:rsid w:val="0079722B"/>
    <w:rsid w:val="007974E9"/>
    <w:rsid w:val="00797556"/>
    <w:rsid w:val="00797783"/>
    <w:rsid w:val="007978C6"/>
    <w:rsid w:val="007A0056"/>
    <w:rsid w:val="007A0194"/>
    <w:rsid w:val="007A05FF"/>
    <w:rsid w:val="007A0B8F"/>
    <w:rsid w:val="007A0E98"/>
    <w:rsid w:val="007A0F4B"/>
    <w:rsid w:val="007A1396"/>
    <w:rsid w:val="007A13B2"/>
    <w:rsid w:val="007A1CB3"/>
    <w:rsid w:val="007A1D84"/>
    <w:rsid w:val="007A2726"/>
    <w:rsid w:val="007A29D4"/>
    <w:rsid w:val="007A2C5E"/>
    <w:rsid w:val="007A2F74"/>
    <w:rsid w:val="007A306F"/>
    <w:rsid w:val="007A31C8"/>
    <w:rsid w:val="007A369A"/>
    <w:rsid w:val="007A3CA4"/>
    <w:rsid w:val="007A437A"/>
    <w:rsid w:val="007A43A6"/>
    <w:rsid w:val="007A44B6"/>
    <w:rsid w:val="007A456D"/>
    <w:rsid w:val="007A4B10"/>
    <w:rsid w:val="007A515A"/>
    <w:rsid w:val="007A5227"/>
    <w:rsid w:val="007A52E1"/>
    <w:rsid w:val="007A58A6"/>
    <w:rsid w:val="007A5ABA"/>
    <w:rsid w:val="007A5B1E"/>
    <w:rsid w:val="007A5CD9"/>
    <w:rsid w:val="007A5D5A"/>
    <w:rsid w:val="007A62A3"/>
    <w:rsid w:val="007A6FE6"/>
    <w:rsid w:val="007A7315"/>
    <w:rsid w:val="007A7704"/>
    <w:rsid w:val="007A79D2"/>
    <w:rsid w:val="007A7B67"/>
    <w:rsid w:val="007A7FBB"/>
    <w:rsid w:val="007B00A7"/>
    <w:rsid w:val="007B01D6"/>
    <w:rsid w:val="007B0A53"/>
    <w:rsid w:val="007B0B41"/>
    <w:rsid w:val="007B0E4B"/>
    <w:rsid w:val="007B0FDF"/>
    <w:rsid w:val="007B1511"/>
    <w:rsid w:val="007B1AF4"/>
    <w:rsid w:val="007B1B33"/>
    <w:rsid w:val="007B1E70"/>
    <w:rsid w:val="007B2025"/>
    <w:rsid w:val="007B22F9"/>
    <w:rsid w:val="007B23E2"/>
    <w:rsid w:val="007B26A6"/>
    <w:rsid w:val="007B27D4"/>
    <w:rsid w:val="007B29E5"/>
    <w:rsid w:val="007B2BEF"/>
    <w:rsid w:val="007B2FC9"/>
    <w:rsid w:val="007B3082"/>
    <w:rsid w:val="007B3BCE"/>
    <w:rsid w:val="007B3D2D"/>
    <w:rsid w:val="007B3D63"/>
    <w:rsid w:val="007B3DC1"/>
    <w:rsid w:val="007B40FF"/>
    <w:rsid w:val="007B41E0"/>
    <w:rsid w:val="007B439F"/>
    <w:rsid w:val="007B461F"/>
    <w:rsid w:val="007B4C77"/>
    <w:rsid w:val="007B4CF1"/>
    <w:rsid w:val="007B4E07"/>
    <w:rsid w:val="007B50AE"/>
    <w:rsid w:val="007B51DF"/>
    <w:rsid w:val="007B5551"/>
    <w:rsid w:val="007B55A5"/>
    <w:rsid w:val="007B5640"/>
    <w:rsid w:val="007B5F1C"/>
    <w:rsid w:val="007B5FF9"/>
    <w:rsid w:val="007B63BD"/>
    <w:rsid w:val="007B6737"/>
    <w:rsid w:val="007B67F9"/>
    <w:rsid w:val="007B68D6"/>
    <w:rsid w:val="007B7087"/>
    <w:rsid w:val="007B7171"/>
    <w:rsid w:val="007B7380"/>
    <w:rsid w:val="007B7725"/>
    <w:rsid w:val="007B7823"/>
    <w:rsid w:val="007B7B4B"/>
    <w:rsid w:val="007B7E63"/>
    <w:rsid w:val="007C05DD"/>
    <w:rsid w:val="007C0ECB"/>
    <w:rsid w:val="007C105D"/>
    <w:rsid w:val="007C1247"/>
    <w:rsid w:val="007C152F"/>
    <w:rsid w:val="007C15D5"/>
    <w:rsid w:val="007C1E88"/>
    <w:rsid w:val="007C21DA"/>
    <w:rsid w:val="007C23D1"/>
    <w:rsid w:val="007C251B"/>
    <w:rsid w:val="007C25EF"/>
    <w:rsid w:val="007C3965"/>
    <w:rsid w:val="007C3D18"/>
    <w:rsid w:val="007C3ECF"/>
    <w:rsid w:val="007C3FAB"/>
    <w:rsid w:val="007C40EE"/>
    <w:rsid w:val="007C4274"/>
    <w:rsid w:val="007C48BE"/>
    <w:rsid w:val="007C4F68"/>
    <w:rsid w:val="007C501C"/>
    <w:rsid w:val="007C5023"/>
    <w:rsid w:val="007C545D"/>
    <w:rsid w:val="007C54A5"/>
    <w:rsid w:val="007C60BF"/>
    <w:rsid w:val="007C6772"/>
    <w:rsid w:val="007C68CC"/>
    <w:rsid w:val="007C6A07"/>
    <w:rsid w:val="007C7408"/>
    <w:rsid w:val="007C75A1"/>
    <w:rsid w:val="007C77A5"/>
    <w:rsid w:val="007C7897"/>
    <w:rsid w:val="007C7C4D"/>
    <w:rsid w:val="007C7E4B"/>
    <w:rsid w:val="007D0479"/>
    <w:rsid w:val="007D04E5"/>
    <w:rsid w:val="007D051F"/>
    <w:rsid w:val="007D0F14"/>
    <w:rsid w:val="007D1003"/>
    <w:rsid w:val="007D1092"/>
    <w:rsid w:val="007D11E8"/>
    <w:rsid w:val="007D156B"/>
    <w:rsid w:val="007D184E"/>
    <w:rsid w:val="007D2298"/>
    <w:rsid w:val="007D2736"/>
    <w:rsid w:val="007D29C5"/>
    <w:rsid w:val="007D2AA5"/>
    <w:rsid w:val="007D2E2A"/>
    <w:rsid w:val="007D3582"/>
    <w:rsid w:val="007D36C9"/>
    <w:rsid w:val="007D3736"/>
    <w:rsid w:val="007D403C"/>
    <w:rsid w:val="007D40CD"/>
    <w:rsid w:val="007D425E"/>
    <w:rsid w:val="007D4279"/>
    <w:rsid w:val="007D4284"/>
    <w:rsid w:val="007D42EA"/>
    <w:rsid w:val="007D4C24"/>
    <w:rsid w:val="007D4EE1"/>
    <w:rsid w:val="007D51F9"/>
    <w:rsid w:val="007D5467"/>
    <w:rsid w:val="007D56E7"/>
    <w:rsid w:val="007D57F5"/>
    <w:rsid w:val="007D5901"/>
    <w:rsid w:val="007D5DFE"/>
    <w:rsid w:val="007D63E2"/>
    <w:rsid w:val="007D69C0"/>
    <w:rsid w:val="007D7469"/>
    <w:rsid w:val="007D7522"/>
    <w:rsid w:val="007D7526"/>
    <w:rsid w:val="007D7B3B"/>
    <w:rsid w:val="007D7CEE"/>
    <w:rsid w:val="007E02C8"/>
    <w:rsid w:val="007E067D"/>
    <w:rsid w:val="007E083D"/>
    <w:rsid w:val="007E08F4"/>
    <w:rsid w:val="007E0E1F"/>
    <w:rsid w:val="007E12ED"/>
    <w:rsid w:val="007E1777"/>
    <w:rsid w:val="007E18F7"/>
    <w:rsid w:val="007E1CED"/>
    <w:rsid w:val="007E1DCC"/>
    <w:rsid w:val="007E1FE3"/>
    <w:rsid w:val="007E203D"/>
    <w:rsid w:val="007E24A4"/>
    <w:rsid w:val="007E25C9"/>
    <w:rsid w:val="007E2970"/>
    <w:rsid w:val="007E2F6F"/>
    <w:rsid w:val="007E2F89"/>
    <w:rsid w:val="007E34E1"/>
    <w:rsid w:val="007E35EA"/>
    <w:rsid w:val="007E3649"/>
    <w:rsid w:val="007E3BA9"/>
    <w:rsid w:val="007E42A2"/>
    <w:rsid w:val="007E4610"/>
    <w:rsid w:val="007E46B4"/>
    <w:rsid w:val="007E4715"/>
    <w:rsid w:val="007E47D8"/>
    <w:rsid w:val="007E4C14"/>
    <w:rsid w:val="007E4DE7"/>
    <w:rsid w:val="007E4E57"/>
    <w:rsid w:val="007E4F23"/>
    <w:rsid w:val="007E505B"/>
    <w:rsid w:val="007E559F"/>
    <w:rsid w:val="007E5A50"/>
    <w:rsid w:val="007E5B8F"/>
    <w:rsid w:val="007E5CAF"/>
    <w:rsid w:val="007E612C"/>
    <w:rsid w:val="007E69E3"/>
    <w:rsid w:val="007E6A4E"/>
    <w:rsid w:val="007E6C9D"/>
    <w:rsid w:val="007E6E2B"/>
    <w:rsid w:val="007E6E8F"/>
    <w:rsid w:val="007E6EF2"/>
    <w:rsid w:val="007E6F93"/>
    <w:rsid w:val="007E6FCE"/>
    <w:rsid w:val="007E7091"/>
    <w:rsid w:val="007E733D"/>
    <w:rsid w:val="007E7895"/>
    <w:rsid w:val="007F0145"/>
    <w:rsid w:val="007F0266"/>
    <w:rsid w:val="007F0433"/>
    <w:rsid w:val="007F077E"/>
    <w:rsid w:val="007F07D3"/>
    <w:rsid w:val="007F13A4"/>
    <w:rsid w:val="007F14A2"/>
    <w:rsid w:val="007F1738"/>
    <w:rsid w:val="007F28A8"/>
    <w:rsid w:val="007F293E"/>
    <w:rsid w:val="007F29B4"/>
    <w:rsid w:val="007F35E6"/>
    <w:rsid w:val="007F373D"/>
    <w:rsid w:val="007F37D8"/>
    <w:rsid w:val="007F3832"/>
    <w:rsid w:val="007F3AF1"/>
    <w:rsid w:val="007F3B75"/>
    <w:rsid w:val="007F4944"/>
    <w:rsid w:val="007F4B7D"/>
    <w:rsid w:val="007F4C37"/>
    <w:rsid w:val="007F4D71"/>
    <w:rsid w:val="007F5283"/>
    <w:rsid w:val="007F5AD0"/>
    <w:rsid w:val="007F635D"/>
    <w:rsid w:val="007F63AF"/>
    <w:rsid w:val="007F64B1"/>
    <w:rsid w:val="007F6A46"/>
    <w:rsid w:val="007F6BA9"/>
    <w:rsid w:val="007F6EBA"/>
    <w:rsid w:val="007F7321"/>
    <w:rsid w:val="007F744D"/>
    <w:rsid w:val="007F7781"/>
    <w:rsid w:val="007F77CC"/>
    <w:rsid w:val="007F7BA0"/>
    <w:rsid w:val="007F7C6D"/>
    <w:rsid w:val="008000FF"/>
    <w:rsid w:val="00800884"/>
    <w:rsid w:val="0080099F"/>
    <w:rsid w:val="00800ACB"/>
    <w:rsid w:val="00800BA3"/>
    <w:rsid w:val="008010B6"/>
    <w:rsid w:val="0080121D"/>
    <w:rsid w:val="0080145D"/>
    <w:rsid w:val="00802254"/>
    <w:rsid w:val="00802580"/>
    <w:rsid w:val="008025FB"/>
    <w:rsid w:val="0080264A"/>
    <w:rsid w:val="00802A13"/>
    <w:rsid w:val="00802A26"/>
    <w:rsid w:val="00802AE5"/>
    <w:rsid w:val="00802C9A"/>
    <w:rsid w:val="00803353"/>
    <w:rsid w:val="00803807"/>
    <w:rsid w:val="00803EBD"/>
    <w:rsid w:val="00803FAE"/>
    <w:rsid w:val="00804048"/>
    <w:rsid w:val="0080405F"/>
    <w:rsid w:val="008041BD"/>
    <w:rsid w:val="0080438C"/>
    <w:rsid w:val="00804784"/>
    <w:rsid w:val="008047B4"/>
    <w:rsid w:val="008048B9"/>
    <w:rsid w:val="00804EAD"/>
    <w:rsid w:val="00804F78"/>
    <w:rsid w:val="00805188"/>
    <w:rsid w:val="008054A9"/>
    <w:rsid w:val="0080566D"/>
    <w:rsid w:val="00805A68"/>
    <w:rsid w:val="00805B33"/>
    <w:rsid w:val="00805B9F"/>
    <w:rsid w:val="00805EFD"/>
    <w:rsid w:val="0080605F"/>
    <w:rsid w:val="00806167"/>
    <w:rsid w:val="008061A2"/>
    <w:rsid w:val="0080620C"/>
    <w:rsid w:val="0080653F"/>
    <w:rsid w:val="00806672"/>
    <w:rsid w:val="00806CDA"/>
    <w:rsid w:val="00806D9E"/>
    <w:rsid w:val="0080711C"/>
    <w:rsid w:val="00807570"/>
    <w:rsid w:val="008076A7"/>
    <w:rsid w:val="00807786"/>
    <w:rsid w:val="00807B2B"/>
    <w:rsid w:val="00807BC9"/>
    <w:rsid w:val="008100B3"/>
    <w:rsid w:val="008101BA"/>
    <w:rsid w:val="008106DE"/>
    <w:rsid w:val="00810C64"/>
    <w:rsid w:val="008113B4"/>
    <w:rsid w:val="008113EB"/>
    <w:rsid w:val="00811540"/>
    <w:rsid w:val="0081162C"/>
    <w:rsid w:val="00811703"/>
    <w:rsid w:val="00811FCB"/>
    <w:rsid w:val="00812167"/>
    <w:rsid w:val="0081250F"/>
    <w:rsid w:val="008126D7"/>
    <w:rsid w:val="0081285B"/>
    <w:rsid w:val="00812938"/>
    <w:rsid w:val="00812A71"/>
    <w:rsid w:val="00812AC9"/>
    <w:rsid w:val="00812CF3"/>
    <w:rsid w:val="008130C1"/>
    <w:rsid w:val="00813361"/>
    <w:rsid w:val="00813377"/>
    <w:rsid w:val="008137F9"/>
    <w:rsid w:val="00813AC5"/>
    <w:rsid w:val="008142AC"/>
    <w:rsid w:val="00814580"/>
    <w:rsid w:val="008145F6"/>
    <w:rsid w:val="0081474D"/>
    <w:rsid w:val="00814997"/>
    <w:rsid w:val="00814F36"/>
    <w:rsid w:val="00814F7F"/>
    <w:rsid w:val="00814FB1"/>
    <w:rsid w:val="0081507D"/>
    <w:rsid w:val="008158D6"/>
    <w:rsid w:val="008159DF"/>
    <w:rsid w:val="00815DBA"/>
    <w:rsid w:val="00816233"/>
    <w:rsid w:val="0081632A"/>
    <w:rsid w:val="0081689B"/>
    <w:rsid w:val="00816B0F"/>
    <w:rsid w:val="00816FBE"/>
    <w:rsid w:val="00817196"/>
    <w:rsid w:val="008177B0"/>
    <w:rsid w:val="0081798C"/>
    <w:rsid w:val="00817C8A"/>
    <w:rsid w:val="008201E1"/>
    <w:rsid w:val="00820779"/>
    <w:rsid w:val="008208A2"/>
    <w:rsid w:val="00821256"/>
    <w:rsid w:val="00821974"/>
    <w:rsid w:val="00821AA5"/>
    <w:rsid w:val="008224F7"/>
    <w:rsid w:val="00822B4F"/>
    <w:rsid w:val="00823410"/>
    <w:rsid w:val="00823568"/>
    <w:rsid w:val="008235DB"/>
    <w:rsid w:val="00823829"/>
    <w:rsid w:val="00823E31"/>
    <w:rsid w:val="00824243"/>
    <w:rsid w:val="00824A59"/>
    <w:rsid w:val="00824A93"/>
    <w:rsid w:val="00824AB4"/>
    <w:rsid w:val="008251A3"/>
    <w:rsid w:val="00825BFA"/>
    <w:rsid w:val="00825C42"/>
    <w:rsid w:val="00825D25"/>
    <w:rsid w:val="00825E7D"/>
    <w:rsid w:val="00825FE1"/>
    <w:rsid w:val="0082626E"/>
    <w:rsid w:val="00826538"/>
    <w:rsid w:val="00826CFA"/>
    <w:rsid w:val="00827015"/>
    <w:rsid w:val="00827494"/>
    <w:rsid w:val="0082781E"/>
    <w:rsid w:val="00827A89"/>
    <w:rsid w:val="00827C9E"/>
    <w:rsid w:val="00827D6F"/>
    <w:rsid w:val="00827E13"/>
    <w:rsid w:val="00830117"/>
    <w:rsid w:val="0083019F"/>
    <w:rsid w:val="00830C47"/>
    <w:rsid w:val="00830D69"/>
    <w:rsid w:val="00830F53"/>
    <w:rsid w:val="00831019"/>
    <w:rsid w:val="00831222"/>
    <w:rsid w:val="00831231"/>
    <w:rsid w:val="008319E4"/>
    <w:rsid w:val="00831FBB"/>
    <w:rsid w:val="00831FCF"/>
    <w:rsid w:val="008322DB"/>
    <w:rsid w:val="00832926"/>
    <w:rsid w:val="00833251"/>
    <w:rsid w:val="0083366D"/>
    <w:rsid w:val="00833F0D"/>
    <w:rsid w:val="008341DF"/>
    <w:rsid w:val="008342D1"/>
    <w:rsid w:val="00834436"/>
    <w:rsid w:val="008344FE"/>
    <w:rsid w:val="008345AC"/>
    <w:rsid w:val="008346F3"/>
    <w:rsid w:val="00834898"/>
    <w:rsid w:val="00834C6F"/>
    <w:rsid w:val="00834C9B"/>
    <w:rsid w:val="00834EB7"/>
    <w:rsid w:val="0083501D"/>
    <w:rsid w:val="00835312"/>
    <w:rsid w:val="0083546B"/>
    <w:rsid w:val="008355F5"/>
    <w:rsid w:val="00835DA1"/>
    <w:rsid w:val="00836060"/>
    <w:rsid w:val="00836087"/>
    <w:rsid w:val="0083619D"/>
    <w:rsid w:val="00836EB5"/>
    <w:rsid w:val="0083759F"/>
    <w:rsid w:val="008376AC"/>
    <w:rsid w:val="008376E8"/>
    <w:rsid w:val="008378F5"/>
    <w:rsid w:val="008379BF"/>
    <w:rsid w:val="00837A47"/>
    <w:rsid w:val="00840813"/>
    <w:rsid w:val="00840985"/>
    <w:rsid w:val="008413DF"/>
    <w:rsid w:val="00841AA5"/>
    <w:rsid w:val="00841C89"/>
    <w:rsid w:val="00841D74"/>
    <w:rsid w:val="00842556"/>
    <w:rsid w:val="00842A2C"/>
    <w:rsid w:val="00842B61"/>
    <w:rsid w:val="00842C3A"/>
    <w:rsid w:val="00842DE7"/>
    <w:rsid w:val="00842F85"/>
    <w:rsid w:val="0084338A"/>
    <w:rsid w:val="00843433"/>
    <w:rsid w:val="008436D4"/>
    <w:rsid w:val="00843944"/>
    <w:rsid w:val="00843D29"/>
    <w:rsid w:val="00843E60"/>
    <w:rsid w:val="0084424A"/>
    <w:rsid w:val="00844341"/>
    <w:rsid w:val="008444E8"/>
    <w:rsid w:val="0084460A"/>
    <w:rsid w:val="00844D0E"/>
    <w:rsid w:val="00844E80"/>
    <w:rsid w:val="0084512B"/>
    <w:rsid w:val="0084533B"/>
    <w:rsid w:val="00845590"/>
    <w:rsid w:val="00845A84"/>
    <w:rsid w:val="00845C69"/>
    <w:rsid w:val="00845D1A"/>
    <w:rsid w:val="00845F6B"/>
    <w:rsid w:val="008461DF"/>
    <w:rsid w:val="0084638C"/>
    <w:rsid w:val="0084662E"/>
    <w:rsid w:val="008466D0"/>
    <w:rsid w:val="00846CA7"/>
    <w:rsid w:val="00846E97"/>
    <w:rsid w:val="00846FE7"/>
    <w:rsid w:val="00847375"/>
    <w:rsid w:val="00847D57"/>
    <w:rsid w:val="008501DD"/>
    <w:rsid w:val="008502DA"/>
    <w:rsid w:val="0085042A"/>
    <w:rsid w:val="00850BFA"/>
    <w:rsid w:val="00850E63"/>
    <w:rsid w:val="00850F90"/>
    <w:rsid w:val="008511F5"/>
    <w:rsid w:val="00851972"/>
    <w:rsid w:val="0085237E"/>
    <w:rsid w:val="00852635"/>
    <w:rsid w:val="00852863"/>
    <w:rsid w:val="00852ACC"/>
    <w:rsid w:val="00852BE3"/>
    <w:rsid w:val="0085300E"/>
    <w:rsid w:val="0085350A"/>
    <w:rsid w:val="00853EED"/>
    <w:rsid w:val="00854A5C"/>
    <w:rsid w:val="00854CBA"/>
    <w:rsid w:val="00854CBB"/>
    <w:rsid w:val="00854D50"/>
    <w:rsid w:val="00854DEA"/>
    <w:rsid w:val="008550F5"/>
    <w:rsid w:val="008551D8"/>
    <w:rsid w:val="008554A5"/>
    <w:rsid w:val="008557D1"/>
    <w:rsid w:val="00855F24"/>
    <w:rsid w:val="0085618F"/>
    <w:rsid w:val="008561AB"/>
    <w:rsid w:val="00856911"/>
    <w:rsid w:val="00856A3F"/>
    <w:rsid w:val="00856FB6"/>
    <w:rsid w:val="0085711E"/>
    <w:rsid w:val="008573BC"/>
    <w:rsid w:val="0085752C"/>
    <w:rsid w:val="00857AE6"/>
    <w:rsid w:val="00857D14"/>
    <w:rsid w:val="00860514"/>
    <w:rsid w:val="0086163B"/>
    <w:rsid w:val="0086166E"/>
    <w:rsid w:val="008617DE"/>
    <w:rsid w:val="00861DAF"/>
    <w:rsid w:val="00862610"/>
    <w:rsid w:val="00862635"/>
    <w:rsid w:val="008628F8"/>
    <w:rsid w:val="008629E5"/>
    <w:rsid w:val="00862C21"/>
    <w:rsid w:val="00862D0F"/>
    <w:rsid w:val="00862DB6"/>
    <w:rsid w:val="00863A16"/>
    <w:rsid w:val="00863CA0"/>
    <w:rsid w:val="00863FFE"/>
    <w:rsid w:val="00864621"/>
    <w:rsid w:val="008648D5"/>
    <w:rsid w:val="00864D51"/>
    <w:rsid w:val="00864F2E"/>
    <w:rsid w:val="00865471"/>
    <w:rsid w:val="008656E8"/>
    <w:rsid w:val="00865786"/>
    <w:rsid w:val="00866276"/>
    <w:rsid w:val="00866AF7"/>
    <w:rsid w:val="00866B76"/>
    <w:rsid w:val="00866C41"/>
    <w:rsid w:val="008673AE"/>
    <w:rsid w:val="008674C8"/>
    <w:rsid w:val="00867504"/>
    <w:rsid w:val="008675EA"/>
    <w:rsid w:val="0086768F"/>
    <w:rsid w:val="008677FD"/>
    <w:rsid w:val="00867998"/>
    <w:rsid w:val="00867AF2"/>
    <w:rsid w:val="008700B1"/>
    <w:rsid w:val="008705B7"/>
    <w:rsid w:val="008706D4"/>
    <w:rsid w:val="00870F8A"/>
    <w:rsid w:val="00871004"/>
    <w:rsid w:val="008712A1"/>
    <w:rsid w:val="00871761"/>
    <w:rsid w:val="008719A4"/>
    <w:rsid w:val="00871D23"/>
    <w:rsid w:val="00871FAD"/>
    <w:rsid w:val="00871FF3"/>
    <w:rsid w:val="008723DF"/>
    <w:rsid w:val="008725B2"/>
    <w:rsid w:val="0087272A"/>
    <w:rsid w:val="008728FD"/>
    <w:rsid w:val="00872AC2"/>
    <w:rsid w:val="00872ACD"/>
    <w:rsid w:val="00872CCE"/>
    <w:rsid w:val="008732F9"/>
    <w:rsid w:val="008733B0"/>
    <w:rsid w:val="0087351B"/>
    <w:rsid w:val="008737D5"/>
    <w:rsid w:val="00873867"/>
    <w:rsid w:val="00873B77"/>
    <w:rsid w:val="00873E8B"/>
    <w:rsid w:val="00873F95"/>
    <w:rsid w:val="00874223"/>
    <w:rsid w:val="00874312"/>
    <w:rsid w:val="0087437C"/>
    <w:rsid w:val="00874435"/>
    <w:rsid w:val="00874A7F"/>
    <w:rsid w:val="00874CA0"/>
    <w:rsid w:val="00874E5B"/>
    <w:rsid w:val="00874F53"/>
    <w:rsid w:val="00875012"/>
    <w:rsid w:val="00875032"/>
    <w:rsid w:val="0087511B"/>
    <w:rsid w:val="008752A0"/>
    <w:rsid w:val="0087577C"/>
    <w:rsid w:val="00875896"/>
    <w:rsid w:val="00875CD7"/>
    <w:rsid w:val="00875D30"/>
    <w:rsid w:val="00875D7C"/>
    <w:rsid w:val="0087640B"/>
    <w:rsid w:val="008766E7"/>
    <w:rsid w:val="00876B4D"/>
    <w:rsid w:val="00876D4E"/>
    <w:rsid w:val="00877810"/>
    <w:rsid w:val="00877F18"/>
    <w:rsid w:val="00880201"/>
    <w:rsid w:val="00880278"/>
    <w:rsid w:val="00880543"/>
    <w:rsid w:val="00880621"/>
    <w:rsid w:val="00880B19"/>
    <w:rsid w:val="008810ED"/>
    <w:rsid w:val="00881458"/>
    <w:rsid w:val="008816FD"/>
    <w:rsid w:val="008817DA"/>
    <w:rsid w:val="00881D29"/>
    <w:rsid w:val="00882720"/>
    <w:rsid w:val="008828A3"/>
    <w:rsid w:val="00882D13"/>
    <w:rsid w:val="00882D91"/>
    <w:rsid w:val="0088309E"/>
    <w:rsid w:val="00883393"/>
    <w:rsid w:val="008838CE"/>
    <w:rsid w:val="00883946"/>
    <w:rsid w:val="0088441A"/>
    <w:rsid w:val="0088474A"/>
    <w:rsid w:val="008848CA"/>
    <w:rsid w:val="00884FCF"/>
    <w:rsid w:val="00884FF6"/>
    <w:rsid w:val="00885043"/>
    <w:rsid w:val="008851C9"/>
    <w:rsid w:val="0088530B"/>
    <w:rsid w:val="0088569A"/>
    <w:rsid w:val="00885A42"/>
    <w:rsid w:val="00885D77"/>
    <w:rsid w:val="00885E23"/>
    <w:rsid w:val="008869BB"/>
    <w:rsid w:val="00886ED3"/>
    <w:rsid w:val="0088711E"/>
    <w:rsid w:val="00887A7F"/>
    <w:rsid w:val="008902A5"/>
    <w:rsid w:val="008909D2"/>
    <w:rsid w:val="00890D90"/>
    <w:rsid w:val="00890E5E"/>
    <w:rsid w:val="0089112B"/>
    <w:rsid w:val="008913C7"/>
    <w:rsid w:val="00891668"/>
    <w:rsid w:val="00891FF2"/>
    <w:rsid w:val="00892014"/>
    <w:rsid w:val="0089201A"/>
    <w:rsid w:val="00892029"/>
    <w:rsid w:val="008920F0"/>
    <w:rsid w:val="008921B9"/>
    <w:rsid w:val="008927A2"/>
    <w:rsid w:val="00892A14"/>
    <w:rsid w:val="00892C23"/>
    <w:rsid w:val="00892E42"/>
    <w:rsid w:val="0089301F"/>
    <w:rsid w:val="008930F6"/>
    <w:rsid w:val="0089323D"/>
    <w:rsid w:val="00893620"/>
    <w:rsid w:val="00893A69"/>
    <w:rsid w:val="00893CF5"/>
    <w:rsid w:val="00893FC7"/>
    <w:rsid w:val="008940BF"/>
    <w:rsid w:val="008941E3"/>
    <w:rsid w:val="00894A88"/>
    <w:rsid w:val="00894E82"/>
    <w:rsid w:val="00894E98"/>
    <w:rsid w:val="00894F24"/>
    <w:rsid w:val="00895073"/>
    <w:rsid w:val="00895386"/>
    <w:rsid w:val="0089581F"/>
    <w:rsid w:val="00895846"/>
    <w:rsid w:val="00895863"/>
    <w:rsid w:val="00895FF7"/>
    <w:rsid w:val="0089606C"/>
    <w:rsid w:val="008962D8"/>
    <w:rsid w:val="00896846"/>
    <w:rsid w:val="00897410"/>
    <w:rsid w:val="0089745B"/>
    <w:rsid w:val="008978DB"/>
    <w:rsid w:val="00897A6B"/>
    <w:rsid w:val="008A023E"/>
    <w:rsid w:val="008A0A63"/>
    <w:rsid w:val="008A0EC3"/>
    <w:rsid w:val="008A172F"/>
    <w:rsid w:val="008A17FD"/>
    <w:rsid w:val="008A1C75"/>
    <w:rsid w:val="008A1C87"/>
    <w:rsid w:val="008A21FF"/>
    <w:rsid w:val="008A227A"/>
    <w:rsid w:val="008A2899"/>
    <w:rsid w:val="008A2943"/>
    <w:rsid w:val="008A2CE2"/>
    <w:rsid w:val="008A2F6D"/>
    <w:rsid w:val="008A30AC"/>
    <w:rsid w:val="008A32C3"/>
    <w:rsid w:val="008A34C0"/>
    <w:rsid w:val="008A35CD"/>
    <w:rsid w:val="008A37F8"/>
    <w:rsid w:val="008A38B2"/>
    <w:rsid w:val="008A4378"/>
    <w:rsid w:val="008A44B8"/>
    <w:rsid w:val="008A463D"/>
    <w:rsid w:val="008A4B35"/>
    <w:rsid w:val="008A4C62"/>
    <w:rsid w:val="008A4CA3"/>
    <w:rsid w:val="008A50D6"/>
    <w:rsid w:val="008A5196"/>
    <w:rsid w:val="008A51A8"/>
    <w:rsid w:val="008A51EC"/>
    <w:rsid w:val="008A5221"/>
    <w:rsid w:val="008A53A7"/>
    <w:rsid w:val="008A54C7"/>
    <w:rsid w:val="008A5525"/>
    <w:rsid w:val="008A583B"/>
    <w:rsid w:val="008A5E5E"/>
    <w:rsid w:val="008A610C"/>
    <w:rsid w:val="008A6DDC"/>
    <w:rsid w:val="008A7076"/>
    <w:rsid w:val="008A72F1"/>
    <w:rsid w:val="008A74E8"/>
    <w:rsid w:val="008A77D8"/>
    <w:rsid w:val="008A7B73"/>
    <w:rsid w:val="008A7CCA"/>
    <w:rsid w:val="008B0483"/>
    <w:rsid w:val="008B04C5"/>
    <w:rsid w:val="008B0B43"/>
    <w:rsid w:val="008B120C"/>
    <w:rsid w:val="008B1AC3"/>
    <w:rsid w:val="008B21F7"/>
    <w:rsid w:val="008B249A"/>
    <w:rsid w:val="008B2773"/>
    <w:rsid w:val="008B2936"/>
    <w:rsid w:val="008B2CC7"/>
    <w:rsid w:val="008B2DB4"/>
    <w:rsid w:val="008B2E0D"/>
    <w:rsid w:val="008B3088"/>
    <w:rsid w:val="008B34C3"/>
    <w:rsid w:val="008B36E2"/>
    <w:rsid w:val="008B3B10"/>
    <w:rsid w:val="008B4331"/>
    <w:rsid w:val="008B449F"/>
    <w:rsid w:val="008B47A8"/>
    <w:rsid w:val="008B49B5"/>
    <w:rsid w:val="008B4CFC"/>
    <w:rsid w:val="008B50E5"/>
    <w:rsid w:val="008B51A0"/>
    <w:rsid w:val="008B5221"/>
    <w:rsid w:val="008B562A"/>
    <w:rsid w:val="008B5785"/>
    <w:rsid w:val="008B592A"/>
    <w:rsid w:val="008B5A4E"/>
    <w:rsid w:val="008B5CFD"/>
    <w:rsid w:val="008B5FF2"/>
    <w:rsid w:val="008B6C32"/>
    <w:rsid w:val="008B6F97"/>
    <w:rsid w:val="008B77C5"/>
    <w:rsid w:val="008B78F0"/>
    <w:rsid w:val="008B78F6"/>
    <w:rsid w:val="008B7B5B"/>
    <w:rsid w:val="008B7B5C"/>
    <w:rsid w:val="008B7C52"/>
    <w:rsid w:val="008B7FE0"/>
    <w:rsid w:val="008C036C"/>
    <w:rsid w:val="008C07AE"/>
    <w:rsid w:val="008C08CF"/>
    <w:rsid w:val="008C0A92"/>
    <w:rsid w:val="008C0C2E"/>
    <w:rsid w:val="008C0C99"/>
    <w:rsid w:val="008C0DA6"/>
    <w:rsid w:val="008C105F"/>
    <w:rsid w:val="008C14E3"/>
    <w:rsid w:val="008C1C95"/>
    <w:rsid w:val="008C2017"/>
    <w:rsid w:val="008C2044"/>
    <w:rsid w:val="008C207E"/>
    <w:rsid w:val="008C235F"/>
    <w:rsid w:val="008C252B"/>
    <w:rsid w:val="008C2B4D"/>
    <w:rsid w:val="008C2C6C"/>
    <w:rsid w:val="008C33BD"/>
    <w:rsid w:val="008C3568"/>
    <w:rsid w:val="008C3693"/>
    <w:rsid w:val="008C3C65"/>
    <w:rsid w:val="008C40B5"/>
    <w:rsid w:val="008C4127"/>
    <w:rsid w:val="008C41DF"/>
    <w:rsid w:val="008C421F"/>
    <w:rsid w:val="008C428F"/>
    <w:rsid w:val="008C42B2"/>
    <w:rsid w:val="008C4433"/>
    <w:rsid w:val="008C459D"/>
    <w:rsid w:val="008C4958"/>
    <w:rsid w:val="008C49DA"/>
    <w:rsid w:val="008C4A47"/>
    <w:rsid w:val="008C4BAA"/>
    <w:rsid w:val="008C50CB"/>
    <w:rsid w:val="008C533F"/>
    <w:rsid w:val="008C554F"/>
    <w:rsid w:val="008C56DC"/>
    <w:rsid w:val="008C5863"/>
    <w:rsid w:val="008C5934"/>
    <w:rsid w:val="008C5A11"/>
    <w:rsid w:val="008C5A26"/>
    <w:rsid w:val="008C5E35"/>
    <w:rsid w:val="008C5FB8"/>
    <w:rsid w:val="008C6541"/>
    <w:rsid w:val="008C658A"/>
    <w:rsid w:val="008C6AE8"/>
    <w:rsid w:val="008C6D78"/>
    <w:rsid w:val="008C71E9"/>
    <w:rsid w:val="008C7573"/>
    <w:rsid w:val="008D0046"/>
    <w:rsid w:val="008D00A5"/>
    <w:rsid w:val="008D0564"/>
    <w:rsid w:val="008D05A9"/>
    <w:rsid w:val="008D0700"/>
    <w:rsid w:val="008D09A5"/>
    <w:rsid w:val="008D0A49"/>
    <w:rsid w:val="008D0ECE"/>
    <w:rsid w:val="008D10A4"/>
    <w:rsid w:val="008D16BA"/>
    <w:rsid w:val="008D1746"/>
    <w:rsid w:val="008D1E3D"/>
    <w:rsid w:val="008D1F2F"/>
    <w:rsid w:val="008D20BF"/>
    <w:rsid w:val="008D20EA"/>
    <w:rsid w:val="008D321C"/>
    <w:rsid w:val="008D332D"/>
    <w:rsid w:val="008D34F1"/>
    <w:rsid w:val="008D39D8"/>
    <w:rsid w:val="008D3CA0"/>
    <w:rsid w:val="008D4016"/>
    <w:rsid w:val="008D41E7"/>
    <w:rsid w:val="008D460D"/>
    <w:rsid w:val="008D4685"/>
    <w:rsid w:val="008D4F72"/>
    <w:rsid w:val="008D510C"/>
    <w:rsid w:val="008D54FC"/>
    <w:rsid w:val="008D5B44"/>
    <w:rsid w:val="008D5F92"/>
    <w:rsid w:val="008D6276"/>
    <w:rsid w:val="008D645F"/>
    <w:rsid w:val="008D656A"/>
    <w:rsid w:val="008D6921"/>
    <w:rsid w:val="008D694C"/>
    <w:rsid w:val="008D694F"/>
    <w:rsid w:val="008D6D1A"/>
    <w:rsid w:val="008D6F38"/>
    <w:rsid w:val="008D72F4"/>
    <w:rsid w:val="008D78C3"/>
    <w:rsid w:val="008D7958"/>
    <w:rsid w:val="008D79AC"/>
    <w:rsid w:val="008D7BDF"/>
    <w:rsid w:val="008D7CD4"/>
    <w:rsid w:val="008D7E9B"/>
    <w:rsid w:val="008E01DD"/>
    <w:rsid w:val="008E04E5"/>
    <w:rsid w:val="008E065E"/>
    <w:rsid w:val="008E0735"/>
    <w:rsid w:val="008E08C6"/>
    <w:rsid w:val="008E0927"/>
    <w:rsid w:val="008E0EA5"/>
    <w:rsid w:val="008E1133"/>
    <w:rsid w:val="008E15FA"/>
    <w:rsid w:val="008E18DE"/>
    <w:rsid w:val="008E1909"/>
    <w:rsid w:val="008E1D6D"/>
    <w:rsid w:val="008E224E"/>
    <w:rsid w:val="008E258E"/>
    <w:rsid w:val="008E2713"/>
    <w:rsid w:val="008E27A0"/>
    <w:rsid w:val="008E283E"/>
    <w:rsid w:val="008E2867"/>
    <w:rsid w:val="008E2DDD"/>
    <w:rsid w:val="008E32C4"/>
    <w:rsid w:val="008E3953"/>
    <w:rsid w:val="008E3A13"/>
    <w:rsid w:val="008E3B05"/>
    <w:rsid w:val="008E3B86"/>
    <w:rsid w:val="008E4549"/>
    <w:rsid w:val="008E48C8"/>
    <w:rsid w:val="008E4AD8"/>
    <w:rsid w:val="008E5038"/>
    <w:rsid w:val="008E527D"/>
    <w:rsid w:val="008E553A"/>
    <w:rsid w:val="008E5814"/>
    <w:rsid w:val="008E59B8"/>
    <w:rsid w:val="008E5A07"/>
    <w:rsid w:val="008E5F35"/>
    <w:rsid w:val="008E666D"/>
    <w:rsid w:val="008E6782"/>
    <w:rsid w:val="008E69FA"/>
    <w:rsid w:val="008E6AD0"/>
    <w:rsid w:val="008E6B89"/>
    <w:rsid w:val="008E7225"/>
    <w:rsid w:val="008E7247"/>
    <w:rsid w:val="008E7528"/>
    <w:rsid w:val="008E7EE1"/>
    <w:rsid w:val="008E7FA6"/>
    <w:rsid w:val="008E7FB1"/>
    <w:rsid w:val="008F0143"/>
    <w:rsid w:val="008F0411"/>
    <w:rsid w:val="008F0FAD"/>
    <w:rsid w:val="008F10B5"/>
    <w:rsid w:val="008F1946"/>
    <w:rsid w:val="008F1AD2"/>
    <w:rsid w:val="008F1C4E"/>
    <w:rsid w:val="008F1E40"/>
    <w:rsid w:val="008F1EAB"/>
    <w:rsid w:val="008F2689"/>
    <w:rsid w:val="008F2A71"/>
    <w:rsid w:val="008F2D7D"/>
    <w:rsid w:val="008F33DC"/>
    <w:rsid w:val="008F3549"/>
    <w:rsid w:val="008F3AA4"/>
    <w:rsid w:val="008F4243"/>
    <w:rsid w:val="008F477F"/>
    <w:rsid w:val="008F4E59"/>
    <w:rsid w:val="008F4F34"/>
    <w:rsid w:val="008F51A3"/>
    <w:rsid w:val="008F52BC"/>
    <w:rsid w:val="008F5669"/>
    <w:rsid w:val="008F5A11"/>
    <w:rsid w:val="008F5C00"/>
    <w:rsid w:val="008F5D0C"/>
    <w:rsid w:val="008F5EAB"/>
    <w:rsid w:val="008F61AF"/>
    <w:rsid w:val="008F67DA"/>
    <w:rsid w:val="008F6DDB"/>
    <w:rsid w:val="008F772E"/>
    <w:rsid w:val="008F7BEB"/>
    <w:rsid w:val="008F7BF6"/>
    <w:rsid w:val="008F7C5F"/>
    <w:rsid w:val="009000D6"/>
    <w:rsid w:val="0090023F"/>
    <w:rsid w:val="009007DF"/>
    <w:rsid w:val="0090093D"/>
    <w:rsid w:val="009009E6"/>
    <w:rsid w:val="00900BF5"/>
    <w:rsid w:val="00900EFC"/>
    <w:rsid w:val="009014DD"/>
    <w:rsid w:val="009016C3"/>
    <w:rsid w:val="0090193F"/>
    <w:rsid w:val="00901BF1"/>
    <w:rsid w:val="00901C99"/>
    <w:rsid w:val="009020DC"/>
    <w:rsid w:val="0090225C"/>
    <w:rsid w:val="009022CF"/>
    <w:rsid w:val="009022E7"/>
    <w:rsid w:val="00902350"/>
    <w:rsid w:val="0090242A"/>
    <w:rsid w:val="00902544"/>
    <w:rsid w:val="00902617"/>
    <w:rsid w:val="009026C4"/>
    <w:rsid w:val="009027F7"/>
    <w:rsid w:val="00902B64"/>
    <w:rsid w:val="00903099"/>
    <w:rsid w:val="0090336B"/>
    <w:rsid w:val="009036F7"/>
    <w:rsid w:val="0090397A"/>
    <w:rsid w:val="00904025"/>
    <w:rsid w:val="00904080"/>
    <w:rsid w:val="0090458D"/>
    <w:rsid w:val="00904F2A"/>
    <w:rsid w:val="00905309"/>
    <w:rsid w:val="0090532A"/>
    <w:rsid w:val="009053AA"/>
    <w:rsid w:val="00905C6B"/>
    <w:rsid w:val="00905E16"/>
    <w:rsid w:val="0090607B"/>
    <w:rsid w:val="0090607D"/>
    <w:rsid w:val="009064EF"/>
    <w:rsid w:val="00906939"/>
    <w:rsid w:val="00907542"/>
    <w:rsid w:val="00910166"/>
    <w:rsid w:val="00910348"/>
    <w:rsid w:val="00910548"/>
    <w:rsid w:val="00910B7D"/>
    <w:rsid w:val="009115F2"/>
    <w:rsid w:val="0091182B"/>
    <w:rsid w:val="00911A56"/>
    <w:rsid w:val="00911A78"/>
    <w:rsid w:val="00911B92"/>
    <w:rsid w:val="00911DFB"/>
    <w:rsid w:val="009120FA"/>
    <w:rsid w:val="009127B6"/>
    <w:rsid w:val="00912D62"/>
    <w:rsid w:val="00912DE1"/>
    <w:rsid w:val="00913217"/>
    <w:rsid w:val="009134BD"/>
    <w:rsid w:val="00913782"/>
    <w:rsid w:val="009139D9"/>
    <w:rsid w:val="00914162"/>
    <w:rsid w:val="009144CA"/>
    <w:rsid w:val="009148C9"/>
    <w:rsid w:val="00914AD8"/>
    <w:rsid w:val="00914EC1"/>
    <w:rsid w:val="00915432"/>
    <w:rsid w:val="00915643"/>
    <w:rsid w:val="00915784"/>
    <w:rsid w:val="00916079"/>
    <w:rsid w:val="009160C4"/>
    <w:rsid w:val="0091614E"/>
    <w:rsid w:val="00916303"/>
    <w:rsid w:val="00916386"/>
    <w:rsid w:val="00916DDD"/>
    <w:rsid w:val="00917150"/>
    <w:rsid w:val="009171D8"/>
    <w:rsid w:val="00917CE9"/>
    <w:rsid w:val="00917F4B"/>
    <w:rsid w:val="0092007D"/>
    <w:rsid w:val="0092075B"/>
    <w:rsid w:val="0092082D"/>
    <w:rsid w:val="0092083F"/>
    <w:rsid w:val="00920935"/>
    <w:rsid w:val="00920BF2"/>
    <w:rsid w:val="00920EB9"/>
    <w:rsid w:val="00921194"/>
    <w:rsid w:val="009212E5"/>
    <w:rsid w:val="009215AB"/>
    <w:rsid w:val="00921793"/>
    <w:rsid w:val="0092185D"/>
    <w:rsid w:val="00921AD2"/>
    <w:rsid w:val="00921D42"/>
    <w:rsid w:val="00922010"/>
    <w:rsid w:val="009220D2"/>
    <w:rsid w:val="009226B7"/>
    <w:rsid w:val="00922DBD"/>
    <w:rsid w:val="0092301D"/>
    <w:rsid w:val="009230CC"/>
    <w:rsid w:val="00923110"/>
    <w:rsid w:val="009232C2"/>
    <w:rsid w:val="0092347D"/>
    <w:rsid w:val="00923564"/>
    <w:rsid w:val="00923733"/>
    <w:rsid w:val="009239CA"/>
    <w:rsid w:val="00923BE8"/>
    <w:rsid w:val="009243C5"/>
    <w:rsid w:val="00924868"/>
    <w:rsid w:val="00924D0B"/>
    <w:rsid w:val="00924F08"/>
    <w:rsid w:val="00925171"/>
    <w:rsid w:val="009251A9"/>
    <w:rsid w:val="00925470"/>
    <w:rsid w:val="009257C3"/>
    <w:rsid w:val="00925B13"/>
    <w:rsid w:val="00925B85"/>
    <w:rsid w:val="00925F0F"/>
    <w:rsid w:val="00926037"/>
    <w:rsid w:val="0092612B"/>
    <w:rsid w:val="009264F3"/>
    <w:rsid w:val="009266B6"/>
    <w:rsid w:val="009266D3"/>
    <w:rsid w:val="00926984"/>
    <w:rsid w:val="00926C7E"/>
    <w:rsid w:val="00927119"/>
    <w:rsid w:val="0092721B"/>
    <w:rsid w:val="00927F9E"/>
    <w:rsid w:val="0093041B"/>
    <w:rsid w:val="00930533"/>
    <w:rsid w:val="00930881"/>
    <w:rsid w:val="0093131E"/>
    <w:rsid w:val="00931B42"/>
    <w:rsid w:val="00931BD9"/>
    <w:rsid w:val="00931D7B"/>
    <w:rsid w:val="00932226"/>
    <w:rsid w:val="009324A8"/>
    <w:rsid w:val="00932861"/>
    <w:rsid w:val="00932B58"/>
    <w:rsid w:val="00932BD6"/>
    <w:rsid w:val="00932D38"/>
    <w:rsid w:val="00932FB7"/>
    <w:rsid w:val="00932FE0"/>
    <w:rsid w:val="009334F9"/>
    <w:rsid w:val="0093372C"/>
    <w:rsid w:val="0093378D"/>
    <w:rsid w:val="009338DF"/>
    <w:rsid w:val="00933E32"/>
    <w:rsid w:val="00933ED8"/>
    <w:rsid w:val="00933FB5"/>
    <w:rsid w:val="00934289"/>
    <w:rsid w:val="009345A2"/>
    <w:rsid w:val="00934C6E"/>
    <w:rsid w:val="00935202"/>
    <w:rsid w:val="009368F3"/>
    <w:rsid w:val="009369DF"/>
    <w:rsid w:val="009374A1"/>
    <w:rsid w:val="00937733"/>
    <w:rsid w:val="00937862"/>
    <w:rsid w:val="00937BA9"/>
    <w:rsid w:val="00937D67"/>
    <w:rsid w:val="00940444"/>
    <w:rsid w:val="00940583"/>
    <w:rsid w:val="00940656"/>
    <w:rsid w:val="00940E32"/>
    <w:rsid w:val="0094162F"/>
    <w:rsid w:val="00941636"/>
    <w:rsid w:val="00941957"/>
    <w:rsid w:val="0094216D"/>
    <w:rsid w:val="00942192"/>
    <w:rsid w:val="009428EF"/>
    <w:rsid w:val="0094346C"/>
    <w:rsid w:val="00943555"/>
    <w:rsid w:val="00943742"/>
    <w:rsid w:val="00943AB9"/>
    <w:rsid w:val="0094462C"/>
    <w:rsid w:val="0094470E"/>
    <w:rsid w:val="0094478B"/>
    <w:rsid w:val="009448BE"/>
    <w:rsid w:val="00944916"/>
    <w:rsid w:val="00944A54"/>
    <w:rsid w:val="00944C7C"/>
    <w:rsid w:val="00944F4A"/>
    <w:rsid w:val="009455B2"/>
    <w:rsid w:val="009455E0"/>
    <w:rsid w:val="00945A39"/>
    <w:rsid w:val="00945AEA"/>
    <w:rsid w:val="00945B89"/>
    <w:rsid w:val="00945C05"/>
    <w:rsid w:val="009460EB"/>
    <w:rsid w:val="00946945"/>
    <w:rsid w:val="00946ACC"/>
    <w:rsid w:val="00946B2C"/>
    <w:rsid w:val="00946B6D"/>
    <w:rsid w:val="00946CCD"/>
    <w:rsid w:val="00947441"/>
    <w:rsid w:val="00947481"/>
    <w:rsid w:val="00947713"/>
    <w:rsid w:val="00947EF0"/>
    <w:rsid w:val="0095002F"/>
    <w:rsid w:val="00950265"/>
    <w:rsid w:val="00950478"/>
    <w:rsid w:val="009507AD"/>
    <w:rsid w:val="0095083F"/>
    <w:rsid w:val="009508F2"/>
    <w:rsid w:val="00950B05"/>
    <w:rsid w:val="00950DA5"/>
    <w:rsid w:val="00950DE7"/>
    <w:rsid w:val="0095147F"/>
    <w:rsid w:val="009517F7"/>
    <w:rsid w:val="00951C04"/>
    <w:rsid w:val="009522E9"/>
    <w:rsid w:val="00952705"/>
    <w:rsid w:val="00952939"/>
    <w:rsid w:val="00952E90"/>
    <w:rsid w:val="00952F9D"/>
    <w:rsid w:val="0095328C"/>
    <w:rsid w:val="009532AD"/>
    <w:rsid w:val="00953749"/>
    <w:rsid w:val="00953920"/>
    <w:rsid w:val="00953993"/>
    <w:rsid w:val="00953D47"/>
    <w:rsid w:val="00953D7D"/>
    <w:rsid w:val="00954351"/>
    <w:rsid w:val="009545A2"/>
    <w:rsid w:val="00954838"/>
    <w:rsid w:val="00954B70"/>
    <w:rsid w:val="0095514C"/>
    <w:rsid w:val="00955396"/>
    <w:rsid w:val="009556A7"/>
    <w:rsid w:val="00956135"/>
    <w:rsid w:val="009563CB"/>
    <w:rsid w:val="009564CC"/>
    <w:rsid w:val="0095681E"/>
    <w:rsid w:val="0095686F"/>
    <w:rsid w:val="00956DD8"/>
    <w:rsid w:val="00957130"/>
    <w:rsid w:val="009572D4"/>
    <w:rsid w:val="0095734E"/>
    <w:rsid w:val="009573B3"/>
    <w:rsid w:val="009577D3"/>
    <w:rsid w:val="00957B5E"/>
    <w:rsid w:val="00957EC5"/>
    <w:rsid w:val="009601DB"/>
    <w:rsid w:val="00960478"/>
    <w:rsid w:val="009604E9"/>
    <w:rsid w:val="00960C21"/>
    <w:rsid w:val="00960C4E"/>
    <w:rsid w:val="0096157D"/>
    <w:rsid w:val="00961683"/>
    <w:rsid w:val="009616AE"/>
    <w:rsid w:val="00961921"/>
    <w:rsid w:val="00961B9B"/>
    <w:rsid w:val="009622E5"/>
    <w:rsid w:val="00962643"/>
    <w:rsid w:val="00962EDD"/>
    <w:rsid w:val="009630DF"/>
    <w:rsid w:val="00963258"/>
    <w:rsid w:val="009638BA"/>
    <w:rsid w:val="0096399A"/>
    <w:rsid w:val="00963C26"/>
    <w:rsid w:val="009640FE"/>
    <w:rsid w:val="00964219"/>
    <w:rsid w:val="0096430A"/>
    <w:rsid w:val="00964F87"/>
    <w:rsid w:val="0096539B"/>
    <w:rsid w:val="0096545B"/>
    <w:rsid w:val="0096554B"/>
    <w:rsid w:val="009655C9"/>
    <w:rsid w:val="0096584A"/>
    <w:rsid w:val="00965E27"/>
    <w:rsid w:val="00966969"/>
    <w:rsid w:val="00966C6A"/>
    <w:rsid w:val="0096740E"/>
    <w:rsid w:val="00967416"/>
    <w:rsid w:val="009675BA"/>
    <w:rsid w:val="00967748"/>
    <w:rsid w:val="009677E5"/>
    <w:rsid w:val="00967A0A"/>
    <w:rsid w:val="00967B56"/>
    <w:rsid w:val="00967B64"/>
    <w:rsid w:val="00970133"/>
    <w:rsid w:val="00970246"/>
    <w:rsid w:val="00970385"/>
    <w:rsid w:val="00970E98"/>
    <w:rsid w:val="00970F7C"/>
    <w:rsid w:val="00971088"/>
    <w:rsid w:val="00971600"/>
    <w:rsid w:val="00971E01"/>
    <w:rsid w:val="00971F08"/>
    <w:rsid w:val="009725D8"/>
    <w:rsid w:val="00972674"/>
    <w:rsid w:val="0097296D"/>
    <w:rsid w:val="00972EB4"/>
    <w:rsid w:val="0097328D"/>
    <w:rsid w:val="00973A29"/>
    <w:rsid w:val="00974353"/>
    <w:rsid w:val="0097435E"/>
    <w:rsid w:val="00974499"/>
    <w:rsid w:val="00974733"/>
    <w:rsid w:val="00974804"/>
    <w:rsid w:val="0097487E"/>
    <w:rsid w:val="009748EB"/>
    <w:rsid w:val="00974A21"/>
    <w:rsid w:val="00974C05"/>
    <w:rsid w:val="00974F9D"/>
    <w:rsid w:val="00975263"/>
    <w:rsid w:val="0097568C"/>
    <w:rsid w:val="009756AD"/>
    <w:rsid w:val="009758B9"/>
    <w:rsid w:val="00975A43"/>
    <w:rsid w:val="00975BF6"/>
    <w:rsid w:val="00975DC2"/>
    <w:rsid w:val="00975DD4"/>
    <w:rsid w:val="0097603D"/>
    <w:rsid w:val="009762DC"/>
    <w:rsid w:val="00976488"/>
    <w:rsid w:val="009765AB"/>
    <w:rsid w:val="009766CD"/>
    <w:rsid w:val="00976949"/>
    <w:rsid w:val="00976CE6"/>
    <w:rsid w:val="00977362"/>
    <w:rsid w:val="00977548"/>
    <w:rsid w:val="00980477"/>
    <w:rsid w:val="00980552"/>
    <w:rsid w:val="009805E7"/>
    <w:rsid w:val="00980611"/>
    <w:rsid w:val="009806D6"/>
    <w:rsid w:val="00980845"/>
    <w:rsid w:val="00980C5B"/>
    <w:rsid w:val="00980C9B"/>
    <w:rsid w:val="00980D34"/>
    <w:rsid w:val="00980DDE"/>
    <w:rsid w:val="00980F77"/>
    <w:rsid w:val="009810F0"/>
    <w:rsid w:val="00981BDB"/>
    <w:rsid w:val="00981C4A"/>
    <w:rsid w:val="00981D73"/>
    <w:rsid w:val="00981FA9"/>
    <w:rsid w:val="00982049"/>
    <w:rsid w:val="00982276"/>
    <w:rsid w:val="00982610"/>
    <w:rsid w:val="009830B2"/>
    <w:rsid w:val="00983338"/>
    <w:rsid w:val="0098337B"/>
    <w:rsid w:val="009835BC"/>
    <w:rsid w:val="00983865"/>
    <w:rsid w:val="00983B9A"/>
    <w:rsid w:val="009843EE"/>
    <w:rsid w:val="009849B8"/>
    <w:rsid w:val="00984E95"/>
    <w:rsid w:val="0098505F"/>
    <w:rsid w:val="00985127"/>
    <w:rsid w:val="0098515C"/>
    <w:rsid w:val="00985253"/>
    <w:rsid w:val="00985332"/>
    <w:rsid w:val="009853B3"/>
    <w:rsid w:val="00985946"/>
    <w:rsid w:val="00985A64"/>
    <w:rsid w:val="00985F01"/>
    <w:rsid w:val="00985F08"/>
    <w:rsid w:val="009868BC"/>
    <w:rsid w:val="00986EA6"/>
    <w:rsid w:val="00987A32"/>
    <w:rsid w:val="00987BD2"/>
    <w:rsid w:val="0099004A"/>
    <w:rsid w:val="00990299"/>
    <w:rsid w:val="0099045D"/>
    <w:rsid w:val="009905A2"/>
    <w:rsid w:val="00990630"/>
    <w:rsid w:val="009906CE"/>
    <w:rsid w:val="00990777"/>
    <w:rsid w:val="00990954"/>
    <w:rsid w:val="00990EA9"/>
    <w:rsid w:val="0099148C"/>
    <w:rsid w:val="00991535"/>
    <w:rsid w:val="00991761"/>
    <w:rsid w:val="009918FD"/>
    <w:rsid w:val="0099204D"/>
    <w:rsid w:val="0099205C"/>
    <w:rsid w:val="009920F5"/>
    <w:rsid w:val="00992E7E"/>
    <w:rsid w:val="00992F75"/>
    <w:rsid w:val="00993244"/>
    <w:rsid w:val="00993308"/>
    <w:rsid w:val="00993A06"/>
    <w:rsid w:val="00993AD1"/>
    <w:rsid w:val="00993BC1"/>
    <w:rsid w:val="00993FB6"/>
    <w:rsid w:val="0099412F"/>
    <w:rsid w:val="00994ADE"/>
    <w:rsid w:val="00994DCA"/>
    <w:rsid w:val="00994E0E"/>
    <w:rsid w:val="0099511E"/>
    <w:rsid w:val="00995517"/>
    <w:rsid w:val="009959AA"/>
    <w:rsid w:val="00995B60"/>
    <w:rsid w:val="00995FC7"/>
    <w:rsid w:val="009960EC"/>
    <w:rsid w:val="0099618E"/>
    <w:rsid w:val="00996BEF"/>
    <w:rsid w:val="009970DD"/>
    <w:rsid w:val="009973CD"/>
    <w:rsid w:val="00997C7F"/>
    <w:rsid w:val="00997CE1"/>
    <w:rsid w:val="009A05AE"/>
    <w:rsid w:val="009A0991"/>
    <w:rsid w:val="009A0FBA"/>
    <w:rsid w:val="009A118E"/>
    <w:rsid w:val="009A1601"/>
    <w:rsid w:val="009A211A"/>
    <w:rsid w:val="009A252F"/>
    <w:rsid w:val="009A33FC"/>
    <w:rsid w:val="009A3484"/>
    <w:rsid w:val="009A3509"/>
    <w:rsid w:val="009A36D3"/>
    <w:rsid w:val="009A3819"/>
    <w:rsid w:val="009A3BB6"/>
    <w:rsid w:val="009A3EE6"/>
    <w:rsid w:val="009A3FD6"/>
    <w:rsid w:val="009A45D2"/>
    <w:rsid w:val="009A462D"/>
    <w:rsid w:val="009A46A8"/>
    <w:rsid w:val="009A4DBC"/>
    <w:rsid w:val="009A50AC"/>
    <w:rsid w:val="009A5508"/>
    <w:rsid w:val="009A57EA"/>
    <w:rsid w:val="009A5CBA"/>
    <w:rsid w:val="009A63B1"/>
    <w:rsid w:val="009A660C"/>
    <w:rsid w:val="009A668B"/>
    <w:rsid w:val="009A6AD0"/>
    <w:rsid w:val="009A6B11"/>
    <w:rsid w:val="009A7056"/>
    <w:rsid w:val="009A740B"/>
    <w:rsid w:val="009A7817"/>
    <w:rsid w:val="009A78F1"/>
    <w:rsid w:val="009B0AA2"/>
    <w:rsid w:val="009B0C26"/>
    <w:rsid w:val="009B0DA2"/>
    <w:rsid w:val="009B1066"/>
    <w:rsid w:val="009B11EF"/>
    <w:rsid w:val="009B1232"/>
    <w:rsid w:val="009B1736"/>
    <w:rsid w:val="009B1F30"/>
    <w:rsid w:val="009B26D5"/>
    <w:rsid w:val="009B29F5"/>
    <w:rsid w:val="009B2BD3"/>
    <w:rsid w:val="009B2BE1"/>
    <w:rsid w:val="009B2D3D"/>
    <w:rsid w:val="009B349D"/>
    <w:rsid w:val="009B34CD"/>
    <w:rsid w:val="009B34D8"/>
    <w:rsid w:val="009B39AB"/>
    <w:rsid w:val="009B3AC2"/>
    <w:rsid w:val="009B4189"/>
    <w:rsid w:val="009B49CC"/>
    <w:rsid w:val="009B4DF4"/>
    <w:rsid w:val="009B531A"/>
    <w:rsid w:val="009B5451"/>
    <w:rsid w:val="009B54F2"/>
    <w:rsid w:val="009B5566"/>
    <w:rsid w:val="009B5612"/>
    <w:rsid w:val="009B564E"/>
    <w:rsid w:val="009B5677"/>
    <w:rsid w:val="009B5768"/>
    <w:rsid w:val="009B5E4D"/>
    <w:rsid w:val="009B602E"/>
    <w:rsid w:val="009B60F5"/>
    <w:rsid w:val="009B62F7"/>
    <w:rsid w:val="009B697F"/>
    <w:rsid w:val="009B6CA2"/>
    <w:rsid w:val="009B6E29"/>
    <w:rsid w:val="009B73B9"/>
    <w:rsid w:val="009B7A4E"/>
    <w:rsid w:val="009B7B22"/>
    <w:rsid w:val="009B7E79"/>
    <w:rsid w:val="009B7E87"/>
    <w:rsid w:val="009C0169"/>
    <w:rsid w:val="009C0753"/>
    <w:rsid w:val="009C07F7"/>
    <w:rsid w:val="009C0903"/>
    <w:rsid w:val="009C092E"/>
    <w:rsid w:val="009C0966"/>
    <w:rsid w:val="009C0C97"/>
    <w:rsid w:val="009C15AF"/>
    <w:rsid w:val="009C16AF"/>
    <w:rsid w:val="009C16E5"/>
    <w:rsid w:val="009C171B"/>
    <w:rsid w:val="009C1723"/>
    <w:rsid w:val="009C1C17"/>
    <w:rsid w:val="009C2001"/>
    <w:rsid w:val="009C21CB"/>
    <w:rsid w:val="009C21DE"/>
    <w:rsid w:val="009C2C0C"/>
    <w:rsid w:val="009C2C91"/>
    <w:rsid w:val="009C318B"/>
    <w:rsid w:val="009C32D8"/>
    <w:rsid w:val="009C349E"/>
    <w:rsid w:val="009C403E"/>
    <w:rsid w:val="009C4664"/>
    <w:rsid w:val="009C4672"/>
    <w:rsid w:val="009C4FFB"/>
    <w:rsid w:val="009C5CFC"/>
    <w:rsid w:val="009C6082"/>
    <w:rsid w:val="009C6138"/>
    <w:rsid w:val="009C6155"/>
    <w:rsid w:val="009C618F"/>
    <w:rsid w:val="009C64AE"/>
    <w:rsid w:val="009C6674"/>
    <w:rsid w:val="009C6699"/>
    <w:rsid w:val="009C68F3"/>
    <w:rsid w:val="009C6BAA"/>
    <w:rsid w:val="009C7085"/>
    <w:rsid w:val="009C79BB"/>
    <w:rsid w:val="009C7A15"/>
    <w:rsid w:val="009C7B45"/>
    <w:rsid w:val="009D0254"/>
    <w:rsid w:val="009D066A"/>
    <w:rsid w:val="009D089A"/>
    <w:rsid w:val="009D090E"/>
    <w:rsid w:val="009D09CF"/>
    <w:rsid w:val="009D0A70"/>
    <w:rsid w:val="009D0D85"/>
    <w:rsid w:val="009D0D95"/>
    <w:rsid w:val="009D12AD"/>
    <w:rsid w:val="009D14B0"/>
    <w:rsid w:val="009D1562"/>
    <w:rsid w:val="009D1758"/>
    <w:rsid w:val="009D2355"/>
    <w:rsid w:val="009D2979"/>
    <w:rsid w:val="009D31DF"/>
    <w:rsid w:val="009D345D"/>
    <w:rsid w:val="009D35EA"/>
    <w:rsid w:val="009D3BFB"/>
    <w:rsid w:val="009D4210"/>
    <w:rsid w:val="009D44A4"/>
    <w:rsid w:val="009D4F4D"/>
    <w:rsid w:val="009D4FF0"/>
    <w:rsid w:val="009D50B5"/>
    <w:rsid w:val="009D5236"/>
    <w:rsid w:val="009D549E"/>
    <w:rsid w:val="009D57CA"/>
    <w:rsid w:val="009D5A26"/>
    <w:rsid w:val="009D5B80"/>
    <w:rsid w:val="009D5BC2"/>
    <w:rsid w:val="009D60AF"/>
    <w:rsid w:val="009D6C8E"/>
    <w:rsid w:val="009D6E49"/>
    <w:rsid w:val="009D6FA3"/>
    <w:rsid w:val="009D703C"/>
    <w:rsid w:val="009D718F"/>
    <w:rsid w:val="009D7724"/>
    <w:rsid w:val="009D7763"/>
    <w:rsid w:val="009D7B10"/>
    <w:rsid w:val="009D7D77"/>
    <w:rsid w:val="009E0006"/>
    <w:rsid w:val="009E068F"/>
    <w:rsid w:val="009E0E3B"/>
    <w:rsid w:val="009E10EA"/>
    <w:rsid w:val="009E131E"/>
    <w:rsid w:val="009E14E0"/>
    <w:rsid w:val="009E169B"/>
    <w:rsid w:val="009E1A13"/>
    <w:rsid w:val="009E1DEB"/>
    <w:rsid w:val="009E1F21"/>
    <w:rsid w:val="009E1F73"/>
    <w:rsid w:val="009E1F96"/>
    <w:rsid w:val="009E1FE8"/>
    <w:rsid w:val="009E28CA"/>
    <w:rsid w:val="009E3215"/>
    <w:rsid w:val="009E330B"/>
    <w:rsid w:val="009E35DB"/>
    <w:rsid w:val="009E35FE"/>
    <w:rsid w:val="009E36A5"/>
    <w:rsid w:val="009E383A"/>
    <w:rsid w:val="009E3ACD"/>
    <w:rsid w:val="009E4216"/>
    <w:rsid w:val="009E42E5"/>
    <w:rsid w:val="009E43BA"/>
    <w:rsid w:val="009E47A3"/>
    <w:rsid w:val="009E4A9E"/>
    <w:rsid w:val="009E4ACE"/>
    <w:rsid w:val="009E4BEC"/>
    <w:rsid w:val="009E4C25"/>
    <w:rsid w:val="009E5176"/>
    <w:rsid w:val="009E548C"/>
    <w:rsid w:val="009E55D5"/>
    <w:rsid w:val="009E5A94"/>
    <w:rsid w:val="009E5B53"/>
    <w:rsid w:val="009E6237"/>
    <w:rsid w:val="009E624A"/>
    <w:rsid w:val="009E62B4"/>
    <w:rsid w:val="009E648C"/>
    <w:rsid w:val="009E66F6"/>
    <w:rsid w:val="009E7375"/>
    <w:rsid w:val="009E7766"/>
    <w:rsid w:val="009E7828"/>
    <w:rsid w:val="009E7D8F"/>
    <w:rsid w:val="009E7EC3"/>
    <w:rsid w:val="009F0163"/>
    <w:rsid w:val="009F0674"/>
    <w:rsid w:val="009F075D"/>
    <w:rsid w:val="009F07C3"/>
    <w:rsid w:val="009F08F3"/>
    <w:rsid w:val="009F0A09"/>
    <w:rsid w:val="009F0A86"/>
    <w:rsid w:val="009F0AB2"/>
    <w:rsid w:val="009F0C7E"/>
    <w:rsid w:val="009F11E7"/>
    <w:rsid w:val="009F140A"/>
    <w:rsid w:val="009F1B14"/>
    <w:rsid w:val="009F1C77"/>
    <w:rsid w:val="009F1C98"/>
    <w:rsid w:val="009F1D09"/>
    <w:rsid w:val="009F2024"/>
    <w:rsid w:val="009F2073"/>
    <w:rsid w:val="009F236D"/>
    <w:rsid w:val="009F2A50"/>
    <w:rsid w:val="009F2AA9"/>
    <w:rsid w:val="009F2D25"/>
    <w:rsid w:val="009F2EF5"/>
    <w:rsid w:val="009F2F68"/>
    <w:rsid w:val="009F33C0"/>
    <w:rsid w:val="009F344F"/>
    <w:rsid w:val="009F35B1"/>
    <w:rsid w:val="009F44EB"/>
    <w:rsid w:val="009F4693"/>
    <w:rsid w:val="009F4859"/>
    <w:rsid w:val="009F54BC"/>
    <w:rsid w:val="009F55B9"/>
    <w:rsid w:val="009F59A6"/>
    <w:rsid w:val="009F5D85"/>
    <w:rsid w:val="009F6392"/>
    <w:rsid w:val="009F712F"/>
    <w:rsid w:val="009F7396"/>
    <w:rsid w:val="009F74DA"/>
    <w:rsid w:val="009F74F9"/>
    <w:rsid w:val="009F75F7"/>
    <w:rsid w:val="009F7DA2"/>
    <w:rsid w:val="00A005C7"/>
    <w:rsid w:val="00A00B9E"/>
    <w:rsid w:val="00A00BF9"/>
    <w:rsid w:val="00A01C49"/>
    <w:rsid w:val="00A01EEC"/>
    <w:rsid w:val="00A022A6"/>
    <w:rsid w:val="00A025D5"/>
    <w:rsid w:val="00A02690"/>
    <w:rsid w:val="00A027B0"/>
    <w:rsid w:val="00A0298D"/>
    <w:rsid w:val="00A02D5B"/>
    <w:rsid w:val="00A02E9C"/>
    <w:rsid w:val="00A031D8"/>
    <w:rsid w:val="00A03D4E"/>
    <w:rsid w:val="00A03F0E"/>
    <w:rsid w:val="00A0426C"/>
    <w:rsid w:val="00A048A8"/>
    <w:rsid w:val="00A04B37"/>
    <w:rsid w:val="00A04F49"/>
    <w:rsid w:val="00A05817"/>
    <w:rsid w:val="00A05B80"/>
    <w:rsid w:val="00A05F9E"/>
    <w:rsid w:val="00A06247"/>
    <w:rsid w:val="00A0635E"/>
    <w:rsid w:val="00A064CE"/>
    <w:rsid w:val="00A06A33"/>
    <w:rsid w:val="00A06ACA"/>
    <w:rsid w:val="00A074E3"/>
    <w:rsid w:val="00A07A1D"/>
    <w:rsid w:val="00A10047"/>
    <w:rsid w:val="00A10156"/>
    <w:rsid w:val="00A101AE"/>
    <w:rsid w:val="00A1020B"/>
    <w:rsid w:val="00A10289"/>
    <w:rsid w:val="00A10344"/>
    <w:rsid w:val="00A107B3"/>
    <w:rsid w:val="00A10D96"/>
    <w:rsid w:val="00A10FC6"/>
    <w:rsid w:val="00A1103D"/>
    <w:rsid w:val="00A11243"/>
    <w:rsid w:val="00A11402"/>
    <w:rsid w:val="00A115B1"/>
    <w:rsid w:val="00A11635"/>
    <w:rsid w:val="00A11E12"/>
    <w:rsid w:val="00A11EFD"/>
    <w:rsid w:val="00A1205A"/>
    <w:rsid w:val="00A12089"/>
    <w:rsid w:val="00A121C8"/>
    <w:rsid w:val="00A12788"/>
    <w:rsid w:val="00A12931"/>
    <w:rsid w:val="00A12C14"/>
    <w:rsid w:val="00A12EED"/>
    <w:rsid w:val="00A12F46"/>
    <w:rsid w:val="00A133C3"/>
    <w:rsid w:val="00A13758"/>
    <w:rsid w:val="00A1376B"/>
    <w:rsid w:val="00A13C3F"/>
    <w:rsid w:val="00A13D4B"/>
    <w:rsid w:val="00A13E54"/>
    <w:rsid w:val="00A14936"/>
    <w:rsid w:val="00A14E01"/>
    <w:rsid w:val="00A15656"/>
    <w:rsid w:val="00A1596A"/>
    <w:rsid w:val="00A15A00"/>
    <w:rsid w:val="00A15D3F"/>
    <w:rsid w:val="00A15F07"/>
    <w:rsid w:val="00A15FB3"/>
    <w:rsid w:val="00A161A3"/>
    <w:rsid w:val="00A16358"/>
    <w:rsid w:val="00A1642E"/>
    <w:rsid w:val="00A16765"/>
    <w:rsid w:val="00A169B5"/>
    <w:rsid w:val="00A16B46"/>
    <w:rsid w:val="00A16C1C"/>
    <w:rsid w:val="00A16C9D"/>
    <w:rsid w:val="00A170DD"/>
    <w:rsid w:val="00A171C9"/>
    <w:rsid w:val="00A17246"/>
    <w:rsid w:val="00A17F63"/>
    <w:rsid w:val="00A2076D"/>
    <w:rsid w:val="00A2088A"/>
    <w:rsid w:val="00A21065"/>
    <w:rsid w:val="00A214D5"/>
    <w:rsid w:val="00A2193B"/>
    <w:rsid w:val="00A21D02"/>
    <w:rsid w:val="00A21D9D"/>
    <w:rsid w:val="00A223FE"/>
    <w:rsid w:val="00A22661"/>
    <w:rsid w:val="00A2321C"/>
    <w:rsid w:val="00A233F2"/>
    <w:rsid w:val="00A23508"/>
    <w:rsid w:val="00A2351A"/>
    <w:rsid w:val="00A235F6"/>
    <w:rsid w:val="00A23C6A"/>
    <w:rsid w:val="00A24528"/>
    <w:rsid w:val="00A2460D"/>
    <w:rsid w:val="00A24A78"/>
    <w:rsid w:val="00A24E07"/>
    <w:rsid w:val="00A257E7"/>
    <w:rsid w:val="00A25E29"/>
    <w:rsid w:val="00A26035"/>
    <w:rsid w:val="00A264A9"/>
    <w:rsid w:val="00A26698"/>
    <w:rsid w:val="00A26B99"/>
    <w:rsid w:val="00A26DCF"/>
    <w:rsid w:val="00A27662"/>
    <w:rsid w:val="00A27785"/>
    <w:rsid w:val="00A2788A"/>
    <w:rsid w:val="00A27FD1"/>
    <w:rsid w:val="00A3012D"/>
    <w:rsid w:val="00A30187"/>
    <w:rsid w:val="00A30315"/>
    <w:rsid w:val="00A308A8"/>
    <w:rsid w:val="00A30EC1"/>
    <w:rsid w:val="00A3105C"/>
    <w:rsid w:val="00A310C5"/>
    <w:rsid w:val="00A314A3"/>
    <w:rsid w:val="00A3189D"/>
    <w:rsid w:val="00A31961"/>
    <w:rsid w:val="00A3218F"/>
    <w:rsid w:val="00A32205"/>
    <w:rsid w:val="00A3238F"/>
    <w:rsid w:val="00A32482"/>
    <w:rsid w:val="00A3257D"/>
    <w:rsid w:val="00A327E5"/>
    <w:rsid w:val="00A32913"/>
    <w:rsid w:val="00A32A7B"/>
    <w:rsid w:val="00A32DAD"/>
    <w:rsid w:val="00A32E5E"/>
    <w:rsid w:val="00A33047"/>
    <w:rsid w:val="00A33053"/>
    <w:rsid w:val="00A331DF"/>
    <w:rsid w:val="00A33219"/>
    <w:rsid w:val="00A33240"/>
    <w:rsid w:val="00A3327B"/>
    <w:rsid w:val="00A33EC8"/>
    <w:rsid w:val="00A33F3C"/>
    <w:rsid w:val="00A33F63"/>
    <w:rsid w:val="00A3448A"/>
    <w:rsid w:val="00A349B8"/>
    <w:rsid w:val="00A352FA"/>
    <w:rsid w:val="00A35853"/>
    <w:rsid w:val="00A35C26"/>
    <w:rsid w:val="00A35F64"/>
    <w:rsid w:val="00A35F86"/>
    <w:rsid w:val="00A35FE3"/>
    <w:rsid w:val="00A36297"/>
    <w:rsid w:val="00A362D0"/>
    <w:rsid w:val="00A36486"/>
    <w:rsid w:val="00A36DFE"/>
    <w:rsid w:val="00A371DE"/>
    <w:rsid w:val="00A37213"/>
    <w:rsid w:val="00A37530"/>
    <w:rsid w:val="00A37E54"/>
    <w:rsid w:val="00A401B5"/>
    <w:rsid w:val="00A4041A"/>
    <w:rsid w:val="00A408A6"/>
    <w:rsid w:val="00A4096C"/>
    <w:rsid w:val="00A414D8"/>
    <w:rsid w:val="00A414E5"/>
    <w:rsid w:val="00A416FD"/>
    <w:rsid w:val="00A4195D"/>
    <w:rsid w:val="00A41D5C"/>
    <w:rsid w:val="00A41E2B"/>
    <w:rsid w:val="00A41FA3"/>
    <w:rsid w:val="00A41FE5"/>
    <w:rsid w:val="00A42194"/>
    <w:rsid w:val="00A423BD"/>
    <w:rsid w:val="00A42909"/>
    <w:rsid w:val="00A42A59"/>
    <w:rsid w:val="00A43099"/>
    <w:rsid w:val="00A433A9"/>
    <w:rsid w:val="00A43712"/>
    <w:rsid w:val="00A439F6"/>
    <w:rsid w:val="00A44B90"/>
    <w:rsid w:val="00A450FC"/>
    <w:rsid w:val="00A45190"/>
    <w:rsid w:val="00A45A26"/>
    <w:rsid w:val="00A45A75"/>
    <w:rsid w:val="00A45B74"/>
    <w:rsid w:val="00A4636D"/>
    <w:rsid w:val="00A46D3F"/>
    <w:rsid w:val="00A470FC"/>
    <w:rsid w:val="00A4711E"/>
    <w:rsid w:val="00A47144"/>
    <w:rsid w:val="00A471EF"/>
    <w:rsid w:val="00A472BF"/>
    <w:rsid w:val="00A47F94"/>
    <w:rsid w:val="00A500D4"/>
    <w:rsid w:val="00A504DE"/>
    <w:rsid w:val="00A50AB6"/>
    <w:rsid w:val="00A50DCB"/>
    <w:rsid w:val="00A5184F"/>
    <w:rsid w:val="00A51DAD"/>
    <w:rsid w:val="00A52540"/>
    <w:rsid w:val="00A52AEB"/>
    <w:rsid w:val="00A52DD7"/>
    <w:rsid w:val="00A52E1D"/>
    <w:rsid w:val="00A52F7B"/>
    <w:rsid w:val="00A53030"/>
    <w:rsid w:val="00A53284"/>
    <w:rsid w:val="00A5367E"/>
    <w:rsid w:val="00A53E5C"/>
    <w:rsid w:val="00A53EA0"/>
    <w:rsid w:val="00A54074"/>
    <w:rsid w:val="00A544AC"/>
    <w:rsid w:val="00A544E9"/>
    <w:rsid w:val="00A549F9"/>
    <w:rsid w:val="00A54A5C"/>
    <w:rsid w:val="00A54CE6"/>
    <w:rsid w:val="00A54D0E"/>
    <w:rsid w:val="00A5561F"/>
    <w:rsid w:val="00A556EE"/>
    <w:rsid w:val="00A55829"/>
    <w:rsid w:val="00A55AFC"/>
    <w:rsid w:val="00A55CCD"/>
    <w:rsid w:val="00A55E68"/>
    <w:rsid w:val="00A5618B"/>
    <w:rsid w:val="00A56387"/>
    <w:rsid w:val="00A56669"/>
    <w:rsid w:val="00A5688C"/>
    <w:rsid w:val="00A56B1A"/>
    <w:rsid w:val="00A56B2F"/>
    <w:rsid w:val="00A56CE1"/>
    <w:rsid w:val="00A57851"/>
    <w:rsid w:val="00A57935"/>
    <w:rsid w:val="00A57BD7"/>
    <w:rsid w:val="00A57C9F"/>
    <w:rsid w:val="00A57DA4"/>
    <w:rsid w:val="00A57DCB"/>
    <w:rsid w:val="00A60032"/>
    <w:rsid w:val="00A601CE"/>
    <w:rsid w:val="00A6053E"/>
    <w:rsid w:val="00A60991"/>
    <w:rsid w:val="00A61499"/>
    <w:rsid w:val="00A61782"/>
    <w:rsid w:val="00A620C1"/>
    <w:rsid w:val="00A621DA"/>
    <w:rsid w:val="00A62559"/>
    <w:rsid w:val="00A62708"/>
    <w:rsid w:val="00A627BF"/>
    <w:rsid w:val="00A62A77"/>
    <w:rsid w:val="00A62E6D"/>
    <w:rsid w:val="00A63180"/>
    <w:rsid w:val="00A63483"/>
    <w:rsid w:val="00A639FD"/>
    <w:rsid w:val="00A6425E"/>
    <w:rsid w:val="00A6453C"/>
    <w:rsid w:val="00A645BD"/>
    <w:rsid w:val="00A64797"/>
    <w:rsid w:val="00A647DB"/>
    <w:rsid w:val="00A64BB9"/>
    <w:rsid w:val="00A64E3A"/>
    <w:rsid w:val="00A65151"/>
    <w:rsid w:val="00A652AD"/>
    <w:rsid w:val="00A654AB"/>
    <w:rsid w:val="00A657BB"/>
    <w:rsid w:val="00A657D7"/>
    <w:rsid w:val="00A660AC"/>
    <w:rsid w:val="00A66249"/>
    <w:rsid w:val="00A6624C"/>
    <w:rsid w:val="00A66CA2"/>
    <w:rsid w:val="00A673A8"/>
    <w:rsid w:val="00A67532"/>
    <w:rsid w:val="00A67943"/>
    <w:rsid w:val="00A67983"/>
    <w:rsid w:val="00A67C4E"/>
    <w:rsid w:val="00A67E6C"/>
    <w:rsid w:val="00A700C8"/>
    <w:rsid w:val="00A7051B"/>
    <w:rsid w:val="00A709A3"/>
    <w:rsid w:val="00A70C7D"/>
    <w:rsid w:val="00A71088"/>
    <w:rsid w:val="00A71B5B"/>
    <w:rsid w:val="00A71B99"/>
    <w:rsid w:val="00A71D50"/>
    <w:rsid w:val="00A721AC"/>
    <w:rsid w:val="00A728B8"/>
    <w:rsid w:val="00A729C3"/>
    <w:rsid w:val="00A72CD8"/>
    <w:rsid w:val="00A72CDF"/>
    <w:rsid w:val="00A732D9"/>
    <w:rsid w:val="00A732E6"/>
    <w:rsid w:val="00A735B0"/>
    <w:rsid w:val="00A73614"/>
    <w:rsid w:val="00A7367A"/>
    <w:rsid w:val="00A739D0"/>
    <w:rsid w:val="00A73B1E"/>
    <w:rsid w:val="00A73FF5"/>
    <w:rsid w:val="00A740F2"/>
    <w:rsid w:val="00A74148"/>
    <w:rsid w:val="00A750D7"/>
    <w:rsid w:val="00A7532D"/>
    <w:rsid w:val="00A7550F"/>
    <w:rsid w:val="00A759EB"/>
    <w:rsid w:val="00A75C27"/>
    <w:rsid w:val="00A7618F"/>
    <w:rsid w:val="00A761D4"/>
    <w:rsid w:val="00A766B7"/>
    <w:rsid w:val="00A768D2"/>
    <w:rsid w:val="00A76B17"/>
    <w:rsid w:val="00A76E9A"/>
    <w:rsid w:val="00A76F75"/>
    <w:rsid w:val="00A771B1"/>
    <w:rsid w:val="00A7738A"/>
    <w:rsid w:val="00A77414"/>
    <w:rsid w:val="00A77A5C"/>
    <w:rsid w:val="00A77B85"/>
    <w:rsid w:val="00A77EC4"/>
    <w:rsid w:val="00A80102"/>
    <w:rsid w:val="00A801CB"/>
    <w:rsid w:val="00A803C2"/>
    <w:rsid w:val="00A8058B"/>
    <w:rsid w:val="00A81638"/>
    <w:rsid w:val="00A8197C"/>
    <w:rsid w:val="00A81AA0"/>
    <w:rsid w:val="00A81CF1"/>
    <w:rsid w:val="00A81E71"/>
    <w:rsid w:val="00A82232"/>
    <w:rsid w:val="00A8275A"/>
    <w:rsid w:val="00A82CA9"/>
    <w:rsid w:val="00A8331B"/>
    <w:rsid w:val="00A8344C"/>
    <w:rsid w:val="00A83DB6"/>
    <w:rsid w:val="00A83EE2"/>
    <w:rsid w:val="00A8496B"/>
    <w:rsid w:val="00A84B6D"/>
    <w:rsid w:val="00A84F7A"/>
    <w:rsid w:val="00A84F86"/>
    <w:rsid w:val="00A85483"/>
    <w:rsid w:val="00A8582E"/>
    <w:rsid w:val="00A85866"/>
    <w:rsid w:val="00A8597B"/>
    <w:rsid w:val="00A85F0F"/>
    <w:rsid w:val="00A85FC3"/>
    <w:rsid w:val="00A862AD"/>
    <w:rsid w:val="00A863A8"/>
    <w:rsid w:val="00A86401"/>
    <w:rsid w:val="00A86A06"/>
    <w:rsid w:val="00A86B2A"/>
    <w:rsid w:val="00A86DC6"/>
    <w:rsid w:val="00A873E9"/>
    <w:rsid w:val="00A87648"/>
    <w:rsid w:val="00A87E3F"/>
    <w:rsid w:val="00A87E78"/>
    <w:rsid w:val="00A87EC5"/>
    <w:rsid w:val="00A90169"/>
    <w:rsid w:val="00A90404"/>
    <w:rsid w:val="00A9052C"/>
    <w:rsid w:val="00A9092B"/>
    <w:rsid w:val="00A90C98"/>
    <w:rsid w:val="00A90DD4"/>
    <w:rsid w:val="00A90E62"/>
    <w:rsid w:val="00A91135"/>
    <w:rsid w:val="00A91CF2"/>
    <w:rsid w:val="00A91E94"/>
    <w:rsid w:val="00A9224C"/>
    <w:rsid w:val="00A92879"/>
    <w:rsid w:val="00A93204"/>
    <w:rsid w:val="00A932F4"/>
    <w:rsid w:val="00A93495"/>
    <w:rsid w:val="00A934CE"/>
    <w:rsid w:val="00A9354F"/>
    <w:rsid w:val="00A93714"/>
    <w:rsid w:val="00A941C2"/>
    <w:rsid w:val="00A9442A"/>
    <w:rsid w:val="00A94C5B"/>
    <w:rsid w:val="00A94E15"/>
    <w:rsid w:val="00A94FB6"/>
    <w:rsid w:val="00A952FB"/>
    <w:rsid w:val="00A9553E"/>
    <w:rsid w:val="00A95811"/>
    <w:rsid w:val="00A95C4C"/>
    <w:rsid w:val="00A9623C"/>
    <w:rsid w:val="00A962C8"/>
    <w:rsid w:val="00A96443"/>
    <w:rsid w:val="00A965FE"/>
    <w:rsid w:val="00A96753"/>
    <w:rsid w:val="00A967D9"/>
    <w:rsid w:val="00A96BB4"/>
    <w:rsid w:val="00A976B9"/>
    <w:rsid w:val="00A977DC"/>
    <w:rsid w:val="00A97A6B"/>
    <w:rsid w:val="00A97EBD"/>
    <w:rsid w:val="00A97F07"/>
    <w:rsid w:val="00A97FBC"/>
    <w:rsid w:val="00AA00BE"/>
    <w:rsid w:val="00AA016F"/>
    <w:rsid w:val="00AA029E"/>
    <w:rsid w:val="00AA08AB"/>
    <w:rsid w:val="00AA09FF"/>
    <w:rsid w:val="00AA0A16"/>
    <w:rsid w:val="00AA0DFC"/>
    <w:rsid w:val="00AA12EE"/>
    <w:rsid w:val="00AA1707"/>
    <w:rsid w:val="00AA175D"/>
    <w:rsid w:val="00AA1A76"/>
    <w:rsid w:val="00AA1BA1"/>
    <w:rsid w:val="00AA1D89"/>
    <w:rsid w:val="00AA1E7C"/>
    <w:rsid w:val="00AA1ED6"/>
    <w:rsid w:val="00AA1FB3"/>
    <w:rsid w:val="00AA227B"/>
    <w:rsid w:val="00AA25B3"/>
    <w:rsid w:val="00AA2613"/>
    <w:rsid w:val="00AA262A"/>
    <w:rsid w:val="00AA2677"/>
    <w:rsid w:val="00AA26A0"/>
    <w:rsid w:val="00AA281A"/>
    <w:rsid w:val="00AA3BDB"/>
    <w:rsid w:val="00AA4880"/>
    <w:rsid w:val="00AA4A2E"/>
    <w:rsid w:val="00AA4AB9"/>
    <w:rsid w:val="00AA4DF7"/>
    <w:rsid w:val="00AA51A6"/>
    <w:rsid w:val="00AA51D6"/>
    <w:rsid w:val="00AA5850"/>
    <w:rsid w:val="00AA5A50"/>
    <w:rsid w:val="00AA6091"/>
    <w:rsid w:val="00AA649A"/>
    <w:rsid w:val="00AA69C8"/>
    <w:rsid w:val="00AA6B3D"/>
    <w:rsid w:val="00AA7070"/>
    <w:rsid w:val="00AA7402"/>
    <w:rsid w:val="00AA74F2"/>
    <w:rsid w:val="00AA7599"/>
    <w:rsid w:val="00AA79CD"/>
    <w:rsid w:val="00AA7AA9"/>
    <w:rsid w:val="00AB00CD"/>
    <w:rsid w:val="00AB0192"/>
    <w:rsid w:val="00AB01AC"/>
    <w:rsid w:val="00AB08AD"/>
    <w:rsid w:val="00AB08D1"/>
    <w:rsid w:val="00AB0959"/>
    <w:rsid w:val="00AB0BAA"/>
    <w:rsid w:val="00AB0BC8"/>
    <w:rsid w:val="00AB0CB1"/>
    <w:rsid w:val="00AB0D6D"/>
    <w:rsid w:val="00AB0F8A"/>
    <w:rsid w:val="00AB11CA"/>
    <w:rsid w:val="00AB136A"/>
    <w:rsid w:val="00AB14D9"/>
    <w:rsid w:val="00AB14DB"/>
    <w:rsid w:val="00AB161D"/>
    <w:rsid w:val="00AB18CB"/>
    <w:rsid w:val="00AB1993"/>
    <w:rsid w:val="00AB26A8"/>
    <w:rsid w:val="00AB2786"/>
    <w:rsid w:val="00AB278A"/>
    <w:rsid w:val="00AB2807"/>
    <w:rsid w:val="00AB29EE"/>
    <w:rsid w:val="00AB2E8D"/>
    <w:rsid w:val="00AB2F76"/>
    <w:rsid w:val="00AB31B1"/>
    <w:rsid w:val="00AB32A2"/>
    <w:rsid w:val="00AB36DE"/>
    <w:rsid w:val="00AB3786"/>
    <w:rsid w:val="00AB393C"/>
    <w:rsid w:val="00AB3F1B"/>
    <w:rsid w:val="00AB403D"/>
    <w:rsid w:val="00AB41F4"/>
    <w:rsid w:val="00AB44AA"/>
    <w:rsid w:val="00AB4AB8"/>
    <w:rsid w:val="00AB4EFC"/>
    <w:rsid w:val="00AB5002"/>
    <w:rsid w:val="00AB5043"/>
    <w:rsid w:val="00AB55C3"/>
    <w:rsid w:val="00AB58BB"/>
    <w:rsid w:val="00AB5C94"/>
    <w:rsid w:val="00AB627E"/>
    <w:rsid w:val="00AB632E"/>
    <w:rsid w:val="00AB636E"/>
    <w:rsid w:val="00AB645D"/>
    <w:rsid w:val="00AB6491"/>
    <w:rsid w:val="00AB655E"/>
    <w:rsid w:val="00AB72B4"/>
    <w:rsid w:val="00AB7324"/>
    <w:rsid w:val="00AB77E0"/>
    <w:rsid w:val="00AC007F"/>
    <w:rsid w:val="00AC01BA"/>
    <w:rsid w:val="00AC01F4"/>
    <w:rsid w:val="00AC05EC"/>
    <w:rsid w:val="00AC061F"/>
    <w:rsid w:val="00AC1845"/>
    <w:rsid w:val="00AC22ED"/>
    <w:rsid w:val="00AC27F3"/>
    <w:rsid w:val="00AC28EB"/>
    <w:rsid w:val="00AC2901"/>
    <w:rsid w:val="00AC2EBE"/>
    <w:rsid w:val="00AC2ECD"/>
    <w:rsid w:val="00AC3119"/>
    <w:rsid w:val="00AC33F9"/>
    <w:rsid w:val="00AC37EE"/>
    <w:rsid w:val="00AC3D30"/>
    <w:rsid w:val="00AC4131"/>
    <w:rsid w:val="00AC444D"/>
    <w:rsid w:val="00AC4513"/>
    <w:rsid w:val="00AC4527"/>
    <w:rsid w:val="00AC49FB"/>
    <w:rsid w:val="00AC4C0F"/>
    <w:rsid w:val="00AC58E2"/>
    <w:rsid w:val="00AC5A10"/>
    <w:rsid w:val="00AC5E32"/>
    <w:rsid w:val="00AC60AF"/>
    <w:rsid w:val="00AC636B"/>
    <w:rsid w:val="00AC6852"/>
    <w:rsid w:val="00AC6ABB"/>
    <w:rsid w:val="00AC6D06"/>
    <w:rsid w:val="00AC6EE4"/>
    <w:rsid w:val="00AC757A"/>
    <w:rsid w:val="00AC788F"/>
    <w:rsid w:val="00AC7D93"/>
    <w:rsid w:val="00AC7E91"/>
    <w:rsid w:val="00AC7F6D"/>
    <w:rsid w:val="00AD0152"/>
    <w:rsid w:val="00AD03F0"/>
    <w:rsid w:val="00AD04A0"/>
    <w:rsid w:val="00AD05E7"/>
    <w:rsid w:val="00AD07DB"/>
    <w:rsid w:val="00AD0AA3"/>
    <w:rsid w:val="00AD0B56"/>
    <w:rsid w:val="00AD0F2A"/>
    <w:rsid w:val="00AD0F82"/>
    <w:rsid w:val="00AD115A"/>
    <w:rsid w:val="00AD1166"/>
    <w:rsid w:val="00AD16E8"/>
    <w:rsid w:val="00AD174C"/>
    <w:rsid w:val="00AD198E"/>
    <w:rsid w:val="00AD1CCD"/>
    <w:rsid w:val="00AD1DFE"/>
    <w:rsid w:val="00AD2020"/>
    <w:rsid w:val="00AD20AD"/>
    <w:rsid w:val="00AD2646"/>
    <w:rsid w:val="00AD279D"/>
    <w:rsid w:val="00AD2ED0"/>
    <w:rsid w:val="00AD3573"/>
    <w:rsid w:val="00AD3F94"/>
    <w:rsid w:val="00AD40D0"/>
    <w:rsid w:val="00AD4109"/>
    <w:rsid w:val="00AD4191"/>
    <w:rsid w:val="00AD4475"/>
    <w:rsid w:val="00AD456F"/>
    <w:rsid w:val="00AD4871"/>
    <w:rsid w:val="00AD48D4"/>
    <w:rsid w:val="00AD4A5A"/>
    <w:rsid w:val="00AD4D0B"/>
    <w:rsid w:val="00AD4ECB"/>
    <w:rsid w:val="00AD5986"/>
    <w:rsid w:val="00AD5B9C"/>
    <w:rsid w:val="00AD64FD"/>
    <w:rsid w:val="00AD67FF"/>
    <w:rsid w:val="00AD6908"/>
    <w:rsid w:val="00AD6A49"/>
    <w:rsid w:val="00AD7068"/>
    <w:rsid w:val="00AD711F"/>
    <w:rsid w:val="00AD7134"/>
    <w:rsid w:val="00AD7381"/>
    <w:rsid w:val="00AE09F8"/>
    <w:rsid w:val="00AE0B74"/>
    <w:rsid w:val="00AE0F93"/>
    <w:rsid w:val="00AE1110"/>
    <w:rsid w:val="00AE1221"/>
    <w:rsid w:val="00AE1263"/>
    <w:rsid w:val="00AE157E"/>
    <w:rsid w:val="00AE1756"/>
    <w:rsid w:val="00AE1A19"/>
    <w:rsid w:val="00AE1CF4"/>
    <w:rsid w:val="00AE1FD1"/>
    <w:rsid w:val="00AE2082"/>
    <w:rsid w:val="00AE2439"/>
    <w:rsid w:val="00AE2765"/>
    <w:rsid w:val="00AE27AC"/>
    <w:rsid w:val="00AE299C"/>
    <w:rsid w:val="00AE2A09"/>
    <w:rsid w:val="00AE2BBC"/>
    <w:rsid w:val="00AE2D82"/>
    <w:rsid w:val="00AE2FC3"/>
    <w:rsid w:val="00AE311E"/>
    <w:rsid w:val="00AE3819"/>
    <w:rsid w:val="00AE3E4B"/>
    <w:rsid w:val="00AE3EE6"/>
    <w:rsid w:val="00AE3EEF"/>
    <w:rsid w:val="00AE3FF2"/>
    <w:rsid w:val="00AE40E0"/>
    <w:rsid w:val="00AE46E8"/>
    <w:rsid w:val="00AE4DBA"/>
    <w:rsid w:val="00AE4F07"/>
    <w:rsid w:val="00AE4F73"/>
    <w:rsid w:val="00AE5032"/>
    <w:rsid w:val="00AE6530"/>
    <w:rsid w:val="00AE697D"/>
    <w:rsid w:val="00AE6AF6"/>
    <w:rsid w:val="00AE6C88"/>
    <w:rsid w:val="00AE74E7"/>
    <w:rsid w:val="00AE7508"/>
    <w:rsid w:val="00AE76C6"/>
    <w:rsid w:val="00AE7923"/>
    <w:rsid w:val="00AE79F4"/>
    <w:rsid w:val="00AE7BB1"/>
    <w:rsid w:val="00AE7E05"/>
    <w:rsid w:val="00AF062F"/>
    <w:rsid w:val="00AF0645"/>
    <w:rsid w:val="00AF0732"/>
    <w:rsid w:val="00AF074E"/>
    <w:rsid w:val="00AF0871"/>
    <w:rsid w:val="00AF11AA"/>
    <w:rsid w:val="00AF11BC"/>
    <w:rsid w:val="00AF180E"/>
    <w:rsid w:val="00AF1C5D"/>
    <w:rsid w:val="00AF1DF0"/>
    <w:rsid w:val="00AF1E2B"/>
    <w:rsid w:val="00AF1E66"/>
    <w:rsid w:val="00AF2136"/>
    <w:rsid w:val="00AF23A2"/>
    <w:rsid w:val="00AF2BC7"/>
    <w:rsid w:val="00AF2C8E"/>
    <w:rsid w:val="00AF3015"/>
    <w:rsid w:val="00AF3152"/>
    <w:rsid w:val="00AF3B7E"/>
    <w:rsid w:val="00AF3B9C"/>
    <w:rsid w:val="00AF3CA7"/>
    <w:rsid w:val="00AF42D7"/>
    <w:rsid w:val="00AF4480"/>
    <w:rsid w:val="00AF45F3"/>
    <w:rsid w:val="00AF4ADA"/>
    <w:rsid w:val="00AF4EBF"/>
    <w:rsid w:val="00AF4EDA"/>
    <w:rsid w:val="00AF551A"/>
    <w:rsid w:val="00AF57A6"/>
    <w:rsid w:val="00AF59AB"/>
    <w:rsid w:val="00AF5D5C"/>
    <w:rsid w:val="00AF5DE5"/>
    <w:rsid w:val="00AF5E08"/>
    <w:rsid w:val="00AF5F44"/>
    <w:rsid w:val="00AF617C"/>
    <w:rsid w:val="00AF65AB"/>
    <w:rsid w:val="00AF65C1"/>
    <w:rsid w:val="00AF6B3D"/>
    <w:rsid w:val="00AF6CE6"/>
    <w:rsid w:val="00AF722B"/>
    <w:rsid w:val="00AF7D60"/>
    <w:rsid w:val="00B006FE"/>
    <w:rsid w:val="00B007CB"/>
    <w:rsid w:val="00B00827"/>
    <w:rsid w:val="00B00BE3"/>
    <w:rsid w:val="00B00D9E"/>
    <w:rsid w:val="00B00DF6"/>
    <w:rsid w:val="00B01B09"/>
    <w:rsid w:val="00B0230A"/>
    <w:rsid w:val="00B0277F"/>
    <w:rsid w:val="00B02AA9"/>
    <w:rsid w:val="00B02BB3"/>
    <w:rsid w:val="00B02FA3"/>
    <w:rsid w:val="00B0322B"/>
    <w:rsid w:val="00B03248"/>
    <w:rsid w:val="00B0351A"/>
    <w:rsid w:val="00B035E5"/>
    <w:rsid w:val="00B03B93"/>
    <w:rsid w:val="00B03BD4"/>
    <w:rsid w:val="00B03FB9"/>
    <w:rsid w:val="00B0469C"/>
    <w:rsid w:val="00B04BFC"/>
    <w:rsid w:val="00B04C44"/>
    <w:rsid w:val="00B04E58"/>
    <w:rsid w:val="00B04E62"/>
    <w:rsid w:val="00B05084"/>
    <w:rsid w:val="00B050B1"/>
    <w:rsid w:val="00B050B7"/>
    <w:rsid w:val="00B05183"/>
    <w:rsid w:val="00B0585D"/>
    <w:rsid w:val="00B05A64"/>
    <w:rsid w:val="00B05B55"/>
    <w:rsid w:val="00B06174"/>
    <w:rsid w:val="00B064C2"/>
    <w:rsid w:val="00B06C73"/>
    <w:rsid w:val="00B06F79"/>
    <w:rsid w:val="00B071B3"/>
    <w:rsid w:val="00B07679"/>
    <w:rsid w:val="00B07E7C"/>
    <w:rsid w:val="00B10076"/>
    <w:rsid w:val="00B102D0"/>
    <w:rsid w:val="00B1035C"/>
    <w:rsid w:val="00B105EB"/>
    <w:rsid w:val="00B10A9B"/>
    <w:rsid w:val="00B10C97"/>
    <w:rsid w:val="00B10F0D"/>
    <w:rsid w:val="00B10F47"/>
    <w:rsid w:val="00B111B8"/>
    <w:rsid w:val="00B1132F"/>
    <w:rsid w:val="00B11635"/>
    <w:rsid w:val="00B11637"/>
    <w:rsid w:val="00B1171F"/>
    <w:rsid w:val="00B118D9"/>
    <w:rsid w:val="00B11B5D"/>
    <w:rsid w:val="00B11B8E"/>
    <w:rsid w:val="00B11BC6"/>
    <w:rsid w:val="00B11D06"/>
    <w:rsid w:val="00B11ECF"/>
    <w:rsid w:val="00B12266"/>
    <w:rsid w:val="00B12355"/>
    <w:rsid w:val="00B1235B"/>
    <w:rsid w:val="00B1256B"/>
    <w:rsid w:val="00B127F2"/>
    <w:rsid w:val="00B128C9"/>
    <w:rsid w:val="00B12913"/>
    <w:rsid w:val="00B12CBC"/>
    <w:rsid w:val="00B12E1F"/>
    <w:rsid w:val="00B12EFD"/>
    <w:rsid w:val="00B12F76"/>
    <w:rsid w:val="00B134A3"/>
    <w:rsid w:val="00B134BE"/>
    <w:rsid w:val="00B13748"/>
    <w:rsid w:val="00B14366"/>
    <w:rsid w:val="00B14622"/>
    <w:rsid w:val="00B14948"/>
    <w:rsid w:val="00B14D5C"/>
    <w:rsid w:val="00B150C0"/>
    <w:rsid w:val="00B1530A"/>
    <w:rsid w:val="00B1537E"/>
    <w:rsid w:val="00B1574A"/>
    <w:rsid w:val="00B157BC"/>
    <w:rsid w:val="00B157F9"/>
    <w:rsid w:val="00B15A12"/>
    <w:rsid w:val="00B15C50"/>
    <w:rsid w:val="00B15ED3"/>
    <w:rsid w:val="00B15EE2"/>
    <w:rsid w:val="00B16355"/>
    <w:rsid w:val="00B163D1"/>
    <w:rsid w:val="00B165C6"/>
    <w:rsid w:val="00B165D0"/>
    <w:rsid w:val="00B166BF"/>
    <w:rsid w:val="00B1693A"/>
    <w:rsid w:val="00B16F82"/>
    <w:rsid w:val="00B16F9D"/>
    <w:rsid w:val="00B1703B"/>
    <w:rsid w:val="00B172B9"/>
    <w:rsid w:val="00B17AC3"/>
    <w:rsid w:val="00B17F52"/>
    <w:rsid w:val="00B2012A"/>
    <w:rsid w:val="00B201EC"/>
    <w:rsid w:val="00B20256"/>
    <w:rsid w:val="00B20C1B"/>
    <w:rsid w:val="00B20D09"/>
    <w:rsid w:val="00B20F12"/>
    <w:rsid w:val="00B21B39"/>
    <w:rsid w:val="00B21EEB"/>
    <w:rsid w:val="00B22104"/>
    <w:rsid w:val="00B22202"/>
    <w:rsid w:val="00B22438"/>
    <w:rsid w:val="00B22CB0"/>
    <w:rsid w:val="00B22EDC"/>
    <w:rsid w:val="00B23318"/>
    <w:rsid w:val="00B23386"/>
    <w:rsid w:val="00B233C4"/>
    <w:rsid w:val="00B2341E"/>
    <w:rsid w:val="00B234AA"/>
    <w:rsid w:val="00B23DA0"/>
    <w:rsid w:val="00B24055"/>
    <w:rsid w:val="00B24163"/>
    <w:rsid w:val="00B24619"/>
    <w:rsid w:val="00B2466B"/>
    <w:rsid w:val="00B24956"/>
    <w:rsid w:val="00B25500"/>
    <w:rsid w:val="00B2563D"/>
    <w:rsid w:val="00B25983"/>
    <w:rsid w:val="00B25BC8"/>
    <w:rsid w:val="00B25BEF"/>
    <w:rsid w:val="00B261D7"/>
    <w:rsid w:val="00B267FE"/>
    <w:rsid w:val="00B26D9E"/>
    <w:rsid w:val="00B274DE"/>
    <w:rsid w:val="00B2763F"/>
    <w:rsid w:val="00B278E2"/>
    <w:rsid w:val="00B27AAC"/>
    <w:rsid w:val="00B3032F"/>
    <w:rsid w:val="00B30929"/>
    <w:rsid w:val="00B30B50"/>
    <w:rsid w:val="00B30E38"/>
    <w:rsid w:val="00B31481"/>
    <w:rsid w:val="00B31B25"/>
    <w:rsid w:val="00B32224"/>
    <w:rsid w:val="00B3241B"/>
    <w:rsid w:val="00B328F6"/>
    <w:rsid w:val="00B32E95"/>
    <w:rsid w:val="00B32F82"/>
    <w:rsid w:val="00B33029"/>
    <w:rsid w:val="00B3358D"/>
    <w:rsid w:val="00B335F8"/>
    <w:rsid w:val="00B33D67"/>
    <w:rsid w:val="00B348D9"/>
    <w:rsid w:val="00B34A1D"/>
    <w:rsid w:val="00B34C3D"/>
    <w:rsid w:val="00B34FEE"/>
    <w:rsid w:val="00B350F9"/>
    <w:rsid w:val="00B35368"/>
    <w:rsid w:val="00B357AA"/>
    <w:rsid w:val="00B35A0D"/>
    <w:rsid w:val="00B35C41"/>
    <w:rsid w:val="00B35C9E"/>
    <w:rsid w:val="00B35CE8"/>
    <w:rsid w:val="00B35E3A"/>
    <w:rsid w:val="00B36358"/>
    <w:rsid w:val="00B36580"/>
    <w:rsid w:val="00B365EB"/>
    <w:rsid w:val="00B3670B"/>
    <w:rsid w:val="00B36982"/>
    <w:rsid w:val="00B36B37"/>
    <w:rsid w:val="00B36BAE"/>
    <w:rsid w:val="00B372AA"/>
    <w:rsid w:val="00B37461"/>
    <w:rsid w:val="00B37887"/>
    <w:rsid w:val="00B40445"/>
    <w:rsid w:val="00B40609"/>
    <w:rsid w:val="00B409E0"/>
    <w:rsid w:val="00B40A00"/>
    <w:rsid w:val="00B40C38"/>
    <w:rsid w:val="00B41888"/>
    <w:rsid w:val="00B4230D"/>
    <w:rsid w:val="00B424DA"/>
    <w:rsid w:val="00B425DE"/>
    <w:rsid w:val="00B42DCE"/>
    <w:rsid w:val="00B4312B"/>
    <w:rsid w:val="00B43645"/>
    <w:rsid w:val="00B43664"/>
    <w:rsid w:val="00B43732"/>
    <w:rsid w:val="00B43D60"/>
    <w:rsid w:val="00B43DD1"/>
    <w:rsid w:val="00B44844"/>
    <w:rsid w:val="00B44955"/>
    <w:rsid w:val="00B4555D"/>
    <w:rsid w:val="00B458F5"/>
    <w:rsid w:val="00B45A52"/>
    <w:rsid w:val="00B45CF8"/>
    <w:rsid w:val="00B45F6E"/>
    <w:rsid w:val="00B460F2"/>
    <w:rsid w:val="00B46175"/>
    <w:rsid w:val="00B46221"/>
    <w:rsid w:val="00B46665"/>
    <w:rsid w:val="00B468C8"/>
    <w:rsid w:val="00B47134"/>
    <w:rsid w:val="00B476E3"/>
    <w:rsid w:val="00B478C8"/>
    <w:rsid w:val="00B47CEE"/>
    <w:rsid w:val="00B50123"/>
    <w:rsid w:val="00B504C1"/>
    <w:rsid w:val="00B507F7"/>
    <w:rsid w:val="00B509A6"/>
    <w:rsid w:val="00B50A0D"/>
    <w:rsid w:val="00B50F16"/>
    <w:rsid w:val="00B516CF"/>
    <w:rsid w:val="00B51719"/>
    <w:rsid w:val="00B51AC1"/>
    <w:rsid w:val="00B51F88"/>
    <w:rsid w:val="00B520A2"/>
    <w:rsid w:val="00B520FE"/>
    <w:rsid w:val="00B522C9"/>
    <w:rsid w:val="00B52620"/>
    <w:rsid w:val="00B52876"/>
    <w:rsid w:val="00B529D0"/>
    <w:rsid w:val="00B52B17"/>
    <w:rsid w:val="00B52F96"/>
    <w:rsid w:val="00B537F4"/>
    <w:rsid w:val="00B538BE"/>
    <w:rsid w:val="00B53C08"/>
    <w:rsid w:val="00B53D3D"/>
    <w:rsid w:val="00B5455B"/>
    <w:rsid w:val="00B548B7"/>
    <w:rsid w:val="00B54ABC"/>
    <w:rsid w:val="00B54D84"/>
    <w:rsid w:val="00B55121"/>
    <w:rsid w:val="00B55224"/>
    <w:rsid w:val="00B55553"/>
    <w:rsid w:val="00B55699"/>
    <w:rsid w:val="00B55793"/>
    <w:rsid w:val="00B55AF3"/>
    <w:rsid w:val="00B55FFF"/>
    <w:rsid w:val="00B56123"/>
    <w:rsid w:val="00B56963"/>
    <w:rsid w:val="00B56A34"/>
    <w:rsid w:val="00B56C07"/>
    <w:rsid w:val="00B56F12"/>
    <w:rsid w:val="00B575BE"/>
    <w:rsid w:val="00B57664"/>
    <w:rsid w:val="00B57DEB"/>
    <w:rsid w:val="00B60157"/>
    <w:rsid w:val="00B60269"/>
    <w:rsid w:val="00B6036A"/>
    <w:rsid w:val="00B60398"/>
    <w:rsid w:val="00B6040C"/>
    <w:rsid w:val="00B60906"/>
    <w:rsid w:val="00B6130D"/>
    <w:rsid w:val="00B6148B"/>
    <w:rsid w:val="00B61546"/>
    <w:rsid w:val="00B61AC5"/>
    <w:rsid w:val="00B61CF7"/>
    <w:rsid w:val="00B61E84"/>
    <w:rsid w:val="00B62503"/>
    <w:rsid w:val="00B62EFE"/>
    <w:rsid w:val="00B63336"/>
    <w:rsid w:val="00B6369D"/>
    <w:rsid w:val="00B639BC"/>
    <w:rsid w:val="00B63BF3"/>
    <w:rsid w:val="00B63C16"/>
    <w:rsid w:val="00B64334"/>
    <w:rsid w:val="00B6495D"/>
    <w:rsid w:val="00B64AAA"/>
    <w:rsid w:val="00B658EE"/>
    <w:rsid w:val="00B65F9B"/>
    <w:rsid w:val="00B664C7"/>
    <w:rsid w:val="00B66F39"/>
    <w:rsid w:val="00B67023"/>
    <w:rsid w:val="00B67B5F"/>
    <w:rsid w:val="00B70812"/>
    <w:rsid w:val="00B70D04"/>
    <w:rsid w:val="00B70E2C"/>
    <w:rsid w:val="00B70F87"/>
    <w:rsid w:val="00B70FC5"/>
    <w:rsid w:val="00B710A3"/>
    <w:rsid w:val="00B710B0"/>
    <w:rsid w:val="00B713D8"/>
    <w:rsid w:val="00B7168D"/>
    <w:rsid w:val="00B71F28"/>
    <w:rsid w:val="00B72089"/>
    <w:rsid w:val="00B72101"/>
    <w:rsid w:val="00B72324"/>
    <w:rsid w:val="00B72D7B"/>
    <w:rsid w:val="00B7300A"/>
    <w:rsid w:val="00B7304B"/>
    <w:rsid w:val="00B732DD"/>
    <w:rsid w:val="00B73602"/>
    <w:rsid w:val="00B73934"/>
    <w:rsid w:val="00B739F6"/>
    <w:rsid w:val="00B73D84"/>
    <w:rsid w:val="00B740F9"/>
    <w:rsid w:val="00B745E0"/>
    <w:rsid w:val="00B75045"/>
    <w:rsid w:val="00B751DB"/>
    <w:rsid w:val="00B753F5"/>
    <w:rsid w:val="00B75CB1"/>
    <w:rsid w:val="00B76720"/>
    <w:rsid w:val="00B76DA0"/>
    <w:rsid w:val="00B77640"/>
    <w:rsid w:val="00B7769A"/>
    <w:rsid w:val="00B7784C"/>
    <w:rsid w:val="00B77BFF"/>
    <w:rsid w:val="00B77C71"/>
    <w:rsid w:val="00B77EAA"/>
    <w:rsid w:val="00B8023E"/>
    <w:rsid w:val="00B8046B"/>
    <w:rsid w:val="00B8055C"/>
    <w:rsid w:val="00B8087C"/>
    <w:rsid w:val="00B813AC"/>
    <w:rsid w:val="00B816CE"/>
    <w:rsid w:val="00B817F4"/>
    <w:rsid w:val="00B81A6C"/>
    <w:rsid w:val="00B81A8A"/>
    <w:rsid w:val="00B8237E"/>
    <w:rsid w:val="00B82587"/>
    <w:rsid w:val="00B82618"/>
    <w:rsid w:val="00B82BF8"/>
    <w:rsid w:val="00B82D94"/>
    <w:rsid w:val="00B82EA2"/>
    <w:rsid w:val="00B83276"/>
    <w:rsid w:val="00B836DE"/>
    <w:rsid w:val="00B83B03"/>
    <w:rsid w:val="00B83F53"/>
    <w:rsid w:val="00B846E1"/>
    <w:rsid w:val="00B84DC5"/>
    <w:rsid w:val="00B84EEE"/>
    <w:rsid w:val="00B8506F"/>
    <w:rsid w:val="00B85518"/>
    <w:rsid w:val="00B85584"/>
    <w:rsid w:val="00B85A9F"/>
    <w:rsid w:val="00B85C5A"/>
    <w:rsid w:val="00B85DE5"/>
    <w:rsid w:val="00B85E3E"/>
    <w:rsid w:val="00B85F39"/>
    <w:rsid w:val="00B864F9"/>
    <w:rsid w:val="00B867E6"/>
    <w:rsid w:val="00B86C38"/>
    <w:rsid w:val="00B86DB8"/>
    <w:rsid w:val="00B86DE6"/>
    <w:rsid w:val="00B87143"/>
    <w:rsid w:val="00B874BA"/>
    <w:rsid w:val="00B8787E"/>
    <w:rsid w:val="00B87D68"/>
    <w:rsid w:val="00B87F66"/>
    <w:rsid w:val="00B9020E"/>
    <w:rsid w:val="00B9038E"/>
    <w:rsid w:val="00B9079B"/>
    <w:rsid w:val="00B90A4D"/>
    <w:rsid w:val="00B90A92"/>
    <w:rsid w:val="00B90B59"/>
    <w:rsid w:val="00B90E41"/>
    <w:rsid w:val="00B90F52"/>
    <w:rsid w:val="00B90F73"/>
    <w:rsid w:val="00B9102E"/>
    <w:rsid w:val="00B910AF"/>
    <w:rsid w:val="00B914C5"/>
    <w:rsid w:val="00B9178B"/>
    <w:rsid w:val="00B9187E"/>
    <w:rsid w:val="00B91C4E"/>
    <w:rsid w:val="00B91D98"/>
    <w:rsid w:val="00B91EB3"/>
    <w:rsid w:val="00B91FE1"/>
    <w:rsid w:val="00B9220F"/>
    <w:rsid w:val="00B922D3"/>
    <w:rsid w:val="00B9378B"/>
    <w:rsid w:val="00B93B59"/>
    <w:rsid w:val="00B93C2C"/>
    <w:rsid w:val="00B93C8C"/>
    <w:rsid w:val="00B9406A"/>
    <w:rsid w:val="00B9413F"/>
    <w:rsid w:val="00B9438B"/>
    <w:rsid w:val="00B94616"/>
    <w:rsid w:val="00B94635"/>
    <w:rsid w:val="00B9464D"/>
    <w:rsid w:val="00B94864"/>
    <w:rsid w:val="00B94C93"/>
    <w:rsid w:val="00B94E5E"/>
    <w:rsid w:val="00B9519F"/>
    <w:rsid w:val="00B95513"/>
    <w:rsid w:val="00B9559E"/>
    <w:rsid w:val="00B95A5F"/>
    <w:rsid w:val="00B95A6A"/>
    <w:rsid w:val="00B95B41"/>
    <w:rsid w:val="00B95BEA"/>
    <w:rsid w:val="00B95E12"/>
    <w:rsid w:val="00B96740"/>
    <w:rsid w:val="00B96742"/>
    <w:rsid w:val="00B96819"/>
    <w:rsid w:val="00B96DDB"/>
    <w:rsid w:val="00B96E0A"/>
    <w:rsid w:val="00B97AB2"/>
    <w:rsid w:val="00B97CCE"/>
    <w:rsid w:val="00B97EA2"/>
    <w:rsid w:val="00BA031F"/>
    <w:rsid w:val="00BA05F1"/>
    <w:rsid w:val="00BA1154"/>
    <w:rsid w:val="00BA1470"/>
    <w:rsid w:val="00BA16F6"/>
    <w:rsid w:val="00BA1887"/>
    <w:rsid w:val="00BA19D3"/>
    <w:rsid w:val="00BA1D64"/>
    <w:rsid w:val="00BA2280"/>
    <w:rsid w:val="00BA23D9"/>
    <w:rsid w:val="00BA2A08"/>
    <w:rsid w:val="00BA2DAD"/>
    <w:rsid w:val="00BA309B"/>
    <w:rsid w:val="00BA321A"/>
    <w:rsid w:val="00BA3771"/>
    <w:rsid w:val="00BA3CD0"/>
    <w:rsid w:val="00BA4BFD"/>
    <w:rsid w:val="00BA4C66"/>
    <w:rsid w:val="00BA4E89"/>
    <w:rsid w:val="00BA5403"/>
    <w:rsid w:val="00BA563F"/>
    <w:rsid w:val="00BA56D2"/>
    <w:rsid w:val="00BA5731"/>
    <w:rsid w:val="00BA5B55"/>
    <w:rsid w:val="00BA5BDF"/>
    <w:rsid w:val="00BA5C56"/>
    <w:rsid w:val="00BA5CAA"/>
    <w:rsid w:val="00BA5E5C"/>
    <w:rsid w:val="00BA6028"/>
    <w:rsid w:val="00BA639C"/>
    <w:rsid w:val="00BA70B2"/>
    <w:rsid w:val="00BA76E0"/>
    <w:rsid w:val="00BA7844"/>
    <w:rsid w:val="00BA7D34"/>
    <w:rsid w:val="00BA7E33"/>
    <w:rsid w:val="00BB0050"/>
    <w:rsid w:val="00BB0576"/>
    <w:rsid w:val="00BB0BE7"/>
    <w:rsid w:val="00BB0EB0"/>
    <w:rsid w:val="00BB0F65"/>
    <w:rsid w:val="00BB158A"/>
    <w:rsid w:val="00BB18F1"/>
    <w:rsid w:val="00BB1923"/>
    <w:rsid w:val="00BB20E9"/>
    <w:rsid w:val="00BB2A25"/>
    <w:rsid w:val="00BB2D36"/>
    <w:rsid w:val="00BB3549"/>
    <w:rsid w:val="00BB3685"/>
    <w:rsid w:val="00BB3761"/>
    <w:rsid w:val="00BB3C21"/>
    <w:rsid w:val="00BB3E3F"/>
    <w:rsid w:val="00BB3EFC"/>
    <w:rsid w:val="00BB4F7C"/>
    <w:rsid w:val="00BB51E9"/>
    <w:rsid w:val="00BB5B6D"/>
    <w:rsid w:val="00BB5CB1"/>
    <w:rsid w:val="00BB5E32"/>
    <w:rsid w:val="00BB6932"/>
    <w:rsid w:val="00BB6A6C"/>
    <w:rsid w:val="00BB6BA2"/>
    <w:rsid w:val="00BB7238"/>
    <w:rsid w:val="00BB7E4D"/>
    <w:rsid w:val="00BB7EBF"/>
    <w:rsid w:val="00BC0334"/>
    <w:rsid w:val="00BC03FE"/>
    <w:rsid w:val="00BC0C15"/>
    <w:rsid w:val="00BC0FDC"/>
    <w:rsid w:val="00BC108D"/>
    <w:rsid w:val="00BC10C2"/>
    <w:rsid w:val="00BC13DA"/>
    <w:rsid w:val="00BC19C5"/>
    <w:rsid w:val="00BC1FEB"/>
    <w:rsid w:val="00BC20B0"/>
    <w:rsid w:val="00BC2345"/>
    <w:rsid w:val="00BC24F4"/>
    <w:rsid w:val="00BC29AD"/>
    <w:rsid w:val="00BC2AAE"/>
    <w:rsid w:val="00BC2CFF"/>
    <w:rsid w:val="00BC3053"/>
    <w:rsid w:val="00BC402A"/>
    <w:rsid w:val="00BC45A4"/>
    <w:rsid w:val="00BC46A7"/>
    <w:rsid w:val="00BC4710"/>
    <w:rsid w:val="00BC4D2E"/>
    <w:rsid w:val="00BC5136"/>
    <w:rsid w:val="00BC5426"/>
    <w:rsid w:val="00BC58E2"/>
    <w:rsid w:val="00BC58E5"/>
    <w:rsid w:val="00BC5A4D"/>
    <w:rsid w:val="00BC5D82"/>
    <w:rsid w:val="00BC5E1A"/>
    <w:rsid w:val="00BC612B"/>
    <w:rsid w:val="00BC621D"/>
    <w:rsid w:val="00BC6329"/>
    <w:rsid w:val="00BC6812"/>
    <w:rsid w:val="00BC69C3"/>
    <w:rsid w:val="00BC69D1"/>
    <w:rsid w:val="00BC74D0"/>
    <w:rsid w:val="00BC74F2"/>
    <w:rsid w:val="00BC7FD2"/>
    <w:rsid w:val="00BC7FD5"/>
    <w:rsid w:val="00BD0062"/>
    <w:rsid w:val="00BD00D2"/>
    <w:rsid w:val="00BD0296"/>
    <w:rsid w:val="00BD058B"/>
    <w:rsid w:val="00BD0812"/>
    <w:rsid w:val="00BD14E4"/>
    <w:rsid w:val="00BD1AAB"/>
    <w:rsid w:val="00BD2816"/>
    <w:rsid w:val="00BD28CB"/>
    <w:rsid w:val="00BD2EDC"/>
    <w:rsid w:val="00BD2F2E"/>
    <w:rsid w:val="00BD2F6F"/>
    <w:rsid w:val="00BD2FB1"/>
    <w:rsid w:val="00BD337A"/>
    <w:rsid w:val="00BD358F"/>
    <w:rsid w:val="00BD4179"/>
    <w:rsid w:val="00BD44DD"/>
    <w:rsid w:val="00BD46C5"/>
    <w:rsid w:val="00BD48AC"/>
    <w:rsid w:val="00BD4A93"/>
    <w:rsid w:val="00BD4BBC"/>
    <w:rsid w:val="00BD4F1B"/>
    <w:rsid w:val="00BD5080"/>
    <w:rsid w:val="00BD518E"/>
    <w:rsid w:val="00BD59E8"/>
    <w:rsid w:val="00BD5F1A"/>
    <w:rsid w:val="00BD622E"/>
    <w:rsid w:val="00BD67D8"/>
    <w:rsid w:val="00BD6829"/>
    <w:rsid w:val="00BD69C9"/>
    <w:rsid w:val="00BD6A82"/>
    <w:rsid w:val="00BD6AE3"/>
    <w:rsid w:val="00BD6F1F"/>
    <w:rsid w:val="00BD73A0"/>
    <w:rsid w:val="00BD76DD"/>
    <w:rsid w:val="00BD7917"/>
    <w:rsid w:val="00BD7C2E"/>
    <w:rsid w:val="00BD7D33"/>
    <w:rsid w:val="00BD7EC7"/>
    <w:rsid w:val="00BE08DC"/>
    <w:rsid w:val="00BE0AB2"/>
    <w:rsid w:val="00BE0B22"/>
    <w:rsid w:val="00BE0B6C"/>
    <w:rsid w:val="00BE1234"/>
    <w:rsid w:val="00BE1348"/>
    <w:rsid w:val="00BE14A0"/>
    <w:rsid w:val="00BE18B7"/>
    <w:rsid w:val="00BE1B07"/>
    <w:rsid w:val="00BE2137"/>
    <w:rsid w:val="00BE2264"/>
    <w:rsid w:val="00BE23C2"/>
    <w:rsid w:val="00BE243A"/>
    <w:rsid w:val="00BE2962"/>
    <w:rsid w:val="00BE2A82"/>
    <w:rsid w:val="00BE2FA6"/>
    <w:rsid w:val="00BE304F"/>
    <w:rsid w:val="00BE32B1"/>
    <w:rsid w:val="00BE333F"/>
    <w:rsid w:val="00BE3655"/>
    <w:rsid w:val="00BE3658"/>
    <w:rsid w:val="00BE3CB3"/>
    <w:rsid w:val="00BE423E"/>
    <w:rsid w:val="00BE448C"/>
    <w:rsid w:val="00BE44DA"/>
    <w:rsid w:val="00BE498D"/>
    <w:rsid w:val="00BE49A1"/>
    <w:rsid w:val="00BE4DDA"/>
    <w:rsid w:val="00BE5914"/>
    <w:rsid w:val="00BE5FF2"/>
    <w:rsid w:val="00BE612E"/>
    <w:rsid w:val="00BE61B8"/>
    <w:rsid w:val="00BE6418"/>
    <w:rsid w:val="00BE6421"/>
    <w:rsid w:val="00BE730F"/>
    <w:rsid w:val="00BE7406"/>
    <w:rsid w:val="00BE7603"/>
    <w:rsid w:val="00BE7D46"/>
    <w:rsid w:val="00BF016D"/>
    <w:rsid w:val="00BF0508"/>
    <w:rsid w:val="00BF0759"/>
    <w:rsid w:val="00BF08A2"/>
    <w:rsid w:val="00BF1162"/>
    <w:rsid w:val="00BF117C"/>
    <w:rsid w:val="00BF11DC"/>
    <w:rsid w:val="00BF13A5"/>
    <w:rsid w:val="00BF1472"/>
    <w:rsid w:val="00BF176B"/>
    <w:rsid w:val="00BF1B49"/>
    <w:rsid w:val="00BF1B5A"/>
    <w:rsid w:val="00BF1DC6"/>
    <w:rsid w:val="00BF260E"/>
    <w:rsid w:val="00BF2804"/>
    <w:rsid w:val="00BF2EA9"/>
    <w:rsid w:val="00BF3279"/>
    <w:rsid w:val="00BF3435"/>
    <w:rsid w:val="00BF358A"/>
    <w:rsid w:val="00BF3871"/>
    <w:rsid w:val="00BF3C17"/>
    <w:rsid w:val="00BF3C63"/>
    <w:rsid w:val="00BF3E01"/>
    <w:rsid w:val="00BF415F"/>
    <w:rsid w:val="00BF452B"/>
    <w:rsid w:val="00BF4C53"/>
    <w:rsid w:val="00BF535C"/>
    <w:rsid w:val="00BF5509"/>
    <w:rsid w:val="00BF55FC"/>
    <w:rsid w:val="00BF5983"/>
    <w:rsid w:val="00BF5B5F"/>
    <w:rsid w:val="00BF5F60"/>
    <w:rsid w:val="00BF6071"/>
    <w:rsid w:val="00BF6DB8"/>
    <w:rsid w:val="00BF70F6"/>
    <w:rsid w:val="00BF7135"/>
    <w:rsid w:val="00BF727F"/>
    <w:rsid w:val="00BF74C7"/>
    <w:rsid w:val="00BF7560"/>
    <w:rsid w:val="00BF788C"/>
    <w:rsid w:val="00BF7BC6"/>
    <w:rsid w:val="00BF7C29"/>
    <w:rsid w:val="00C002CE"/>
    <w:rsid w:val="00C002FE"/>
    <w:rsid w:val="00C005CA"/>
    <w:rsid w:val="00C015EE"/>
    <w:rsid w:val="00C015F1"/>
    <w:rsid w:val="00C01916"/>
    <w:rsid w:val="00C01B55"/>
    <w:rsid w:val="00C01BA7"/>
    <w:rsid w:val="00C01F33"/>
    <w:rsid w:val="00C022E5"/>
    <w:rsid w:val="00C024DF"/>
    <w:rsid w:val="00C02995"/>
    <w:rsid w:val="00C02A66"/>
    <w:rsid w:val="00C02A76"/>
    <w:rsid w:val="00C02CC6"/>
    <w:rsid w:val="00C02D2A"/>
    <w:rsid w:val="00C02E6D"/>
    <w:rsid w:val="00C0332B"/>
    <w:rsid w:val="00C0334C"/>
    <w:rsid w:val="00C036A3"/>
    <w:rsid w:val="00C036DA"/>
    <w:rsid w:val="00C03DD3"/>
    <w:rsid w:val="00C03EC2"/>
    <w:rsid w:val="00C040F7"/>
    <w:rsid w:val="00C04401"/>
    <w:rsid w:val="00C044AB"/>
    <w:rsid w:val="00C04591"/>
    <w:rsid w:val="00C04AEA"/>
    <w:rsid w:val="00C04C5A"/>
    <w:rsid w:val="00C04E34"/>
    <w:rsid w:val="00C04E7C"/>
    <w:rsid w:val="00C0505A"/>
    <w:rsid w:val="00C053CC"/>
    <w:rsid w:val="00C055C1"/>
    <w:rsid w:val="00C056A5"/>
    <w:rsid w:val="00C05706"/>
    <w:rsid w:val="00C0599A"/>
    <w:rsid w:val="00C05A9C"/>
    <w:rsid w:val="00C061EC"/>
    <w:rsid w:val="00C06378"/>
    <w:rsid w:val="00C0644C"/>
    <w:rsid w:val="00C06AAD"/>
    <w:rsid w:val="00C07377"/>
    <w:rsid w:val="00C075E9"/>
    <w:rsid w:val="00C07634"/>
    <w:rsid w:val="00C0784D"/>
    <w:rsid w:val="00C079E3"/>
    <w:rsid w:val="00C07C8D"/>
    <w:rsid w:val="00C07E6D"/>
    <w:rsid w:val="00C07E78"/>
    <w:rsid w:val="00C1005F"/>
    <w:rsid w:val="00C10478"/>
    <w:rsid w:val="00C109E8"/>
    <w:rsid w:val="00C10AE3"/>
    <w:rsid w:val="00C10B7A"/>
    <w:rsid w:val="00C1158E"/>
    <w:rsid w:val="00C1185D"/>
    <w:rsid w:val="00C11957"/>
    <w:rsid w:val="00C11B7E"/>
    <w:rsid w:val="00C120F9"/>
    <w:rsid w:val="00C12107"/>
    <w:rsid w:val="00C129C5"/>
    <w:rsid w:val="00C12A5F"/>
    <w:rsid w:val="00C1377E"/>
    <w:rsid w:val="00C13A57"/>
    <w:rsid w:val="00C13BFA"/>
    <w:rsid w:val="00C143FB"/>
    <w:rsid w:val="00C1451F"/>
    <w:rsid w:val="00C14791"/>
    <w:rsid w:val="00C1499C"/>
    <w:rsid w:val="00C14A8B"/>
    <w:rsid w:val="00C14B42"/>
    <w:rsid w:val="00C14BDC"/>
    <w:rsid w:val="00C14D4B"/>
    <w:rsid w:val="00C14E7A"/>
    <w:rsid w:val="00C154BB"/>
    <w:rsid w:val="00C15B04"/>
    <w:rsid w:val="00C15BE0"/>
    <w:rsid w:val="00C15E0A"/>
    <w:rsid w:val="00C15EF5"/>
    <w:rsid w:val="00C1662C"/>
    <w:rsid w:val="00C16770"/>
    <w:rsid w:val="00C16785"/>
    <w:rsid w:val="00C1694A"/>
    <w:rsid w:val="00C16AD1"/>
    <w:rsid w:val="00C16C4E"/>
    <w:rsid w:val="00C17056"/>
    <w:rsid w:val="00C1765C"/>
    <w:rsid w:val="00C17B26"/>
    <w:rsid w:val="00C17C04"/>
    <w:rsid w:val="00C17DB6"/>
    <w:rsid w:val="00C17DF1"/>
    <w:rsid w:val="00C20AAF"/>
    <w:rsid w:val="00C20AD6"/>
    <w:rsid w:val="00C20BC5"/>
    <w:rsid w:val="00C20C4C"/>
    <w:rsid w:val="00C20F84"/>
    <w:rsid w:val="00C213D4"/>
    <w:rsid w:val="00C22175"/>
    <w:rsid w:val="00C22452"/>
    <w:rsid w:val="00C22B19"/>
    <w:rsid w:val="00C22E7F"/>
    <w:rsid w:val="00C23ADA"/>
    <w:rsid w:val="00C2481C"/>
    <w:rsid w:val="00C248D9"/>
    <w:rsid w:val="00C24DED"/>
    <w:rsid w:val="00C252D0"/>
    <w:rsid w:val="00C2563A"/>
    <w:rsid w:val="00C25744"/>
    <w:rsid w:val="00C25801"/>
    <w:rsid w:val="00C25E16"/>
    <w:rsid w:val="00C25EAE"/>
    <w:rsid w:val="00C26303"/>
    <w:rsid w:val="00C27422"/>
    <w:rsid w:val="00C27934"/>
    <w:rsid w:val="00C279B5"/>
    <w:rsid w:val="00C27A91"/>
    <w:rsid w:val="00C27C45"/>
    <w:rsid w:val="00C27D20"/>
    <w:rsid w:val="00C27ED1"/>
    <w:rsid w:val="00C27FAF"/>
    <w:rsid w:val="00C3038B"/>
    <w:rsid w:val="00C3049F"/>
    <w:rsid w:val="00C3069F"/>
    <w:rsid w:val="00C308CD"/>
    <w:rsid w:val="00C311A7"/>
    <w:rsid w:val="00C31880"/>
    <w:rsid w:val="00C31EFC"/>
    <w:rsid w:val="00C3222D"/>
    <w:rsid w:val="00C32569"/>
    <w:rsid w:val="00C32707"/>
    <w:rsid w:val="00C3307A"/>
    <w:rsid w:val="00C333B4"/>
    <w:rsid w:val="00C337ED"/>
    <w:rsid w:val="00C33B47"/>
    <w:rsid w:val="00C33EEF"/>
    <w:rsid w:val="00C33F94"/>
    <w:rsid w:val="00C340C3"/>
    <w:rsid w:val="00C341FB"/>
    <w:rsid w:val="00C342A0"/>
    <w:rsid w:val="00C343A5"/>
    <w:rsid w:val="00C346B9"/>
    <w:rsid w:val="00C3480D"/>
    <w:rsid w:val="00C34DBA"/>
    <w:rsid w:val="00C35648"/>
    <w:rsid w:val="00C35BC6"/>
    <w:rsid w:val="00C35BFA"/>
    <w:rsid w:val="00C35D2A"/>
    <w:rsid w:val="00C36019"/>
    <w:rsid w:val="00C36034"/>
    <w:rsid w:val="00C361B5"/>
    <w:rsid w:val="00C362C5"/>
    <w:rsid w:val="00C3719D"/>
    <w:rsid w:val="00C37304"/>
    <w:rsid w:val="00C37384"/>
    <w:rsid w:val="00C37879"/>
    <w:rsid w:val="00C37AE6"/>
    <w:rsid w:val="00C37CB2"/>
    <w:rsid w:val="00C37E25"/>
    <w:rsid w:val="00C37E77"/>
    <w:rsid w:val="00C37F4D"/>
    <w:rsid w:val="00C40168"/>
    <w:rsid w:val="00C40439"/>
    <w:rsid w:val="00C406B0"/>
    <w:rsid w:val="00C409EF"/>
    <w:rsid w:val="00C40C4B"/>
    <w:rsid w:val="00C41108"/>
    <w:rsid w:val="00C4140B"/>
    <w:rsid w:val="00C41923"/>
    <w:rsid w:val="00C41BF3"/>
    <w:rsid w:val="00C41E74"/>
    <w:rsid w:val="00C41F62"/>
    <w:rsid w:val="00C422E8"/>
    <w:rsid w:val="00C424BC"/>
    <w:rsid w:val="00C42590"/>
    <w:rsid w:val="00C42929"/>
    <w:rsid w:val="00C42930"/>
    <w:rsid w:val="00C42AD7"/>
    <w:rsid w:val="00C4339B"/>
    <w:rsid w:val="00C434DB"/>
    <w:rsid w:val="00C4355B"/>
    <w:rsid w:val="00C43779"/>
    <w:rsid w:val="00C43A0E"/>
    <w:rsid w:val="00C4437E"/>
    <w:rsid w:val="00C44416"/>
    <w:rsid w:val="00C4469F"/>
    <w:rsid w:val="00C4478D"/>
    <w:rsid w:val="00C448BC"/>
    <w:rsid w:val="00C44B74"/>
    <w:rsid w:val="00C4534E"/>
    <w:rsid w:val="00C45768"/>
    <w:rsid w:val="00C45C00"/>
    <w:rsid w:val="00C45DFA"/>
    <w:rsid w:val="00C45E0D"/>
    <w:rsid w:val="00C45EFC"/>
    <w:rsid w:val="00C460C8"/>
    <w:rsid w:val="00C4611A"/>
    <w:rsid w:val="00C4632B"/>
    <w:rsid w:val="00C463F5"/>
    <w:rsid w:val="00C465AA"/>
    <w:rsid w:val="00C4688D"/>
    <w:rsid w:val="00C46DA3"/>
    <w:rsid w:val="00C46F49"/>
    <w:rsid w:val="00C470CE"/>
    <w:rsid w:val="00C472BA"/>
    <w:rsid w:val="00C473A5"/>
    <w:rsid w:val="00C476A9"/>
    <w:rsid w:val="00C47B8A"/>
    <w:rsid w:val="00C47DC4"/>
    <w:rsid w:val="00C50022"/>
    <w:rsid w:val="00C5011D"/>
    <w:rsid w:val="00C50195"/>
    <w:rsid w:val="00C50984"/>
    <w:rsid w:val="00C50D25"/>
    <w:rsid w:val="00C5122D"/>
    <w:rsid w:val="00C51832"/>
    <w:rsid w:val="00C51DCB"/>
    <w:rsid w:val="00C51E0B"/>
    <w:rsid w:val="00C521D8"/>
    <w:rsid w:val="00C52228"/>
    <w:rsid w:val="00C5281C"/>
    <w:rsid w:val="00C528AB"/>
    <w:rsid w:val="00C52EF2"/>
    <w:rsid w:val="00C52F65"/>
    <w:rsid w:val="00C5321A"/>
    <w:rsid w:val="00C532CC"/>
    <w:rsid w:val="00C53351"/>
    <w:rsid w:val="00C5356F"/>
    <w:rsid w:val="00C5357F"/>
    <w:rsid w:val="00C535AA"/>
    <w:rsid w:val="00C53600"/>
    <w:rsid w:val="00C53882"/>
    <w:rsid w:val="00C53ACA"/>
    <w:rsid w:val="00C53C1E"/>
    <w:rsid w:val="00C53C53"/>
    <w:rsid w:val="00C5427C"/>
    <w:rsid w:val="00C544AC"/>
    <w:rsid w:val="00C546F1"/>
    <w:rsid w:val="00C54995"/>
    <w:rsid w:val="00C549F3"/>
    <w:rsid w:val="00C54D41"/>
    <w:rsid w:val="00C54FE6"/>
    <w:rsid w:val="00C5503E"/>
    <w:rsid w:val="00C55232"/>
    <w:rsid w:val="00C5534F"/>
    <w:rsid w:val="00C5544D"/>
    <w:rsid w:val="00C55545"/>
    <w:rsid w:val="00C56424"/>
    <w:rsid w:val="00C567F6"/>
    <w:rsid w:val="00C56E39"/>
    <w:rsid w:val="00C57C83"/>
    <w:rsid w:val="00C57ED8"/>
    <w:rsid w:val="00C60329"/>
    <w:rsid w:val="00C60434"/>
    <w:rsid w:val="00C60617"/>
    <w:rsid w:val="00C60783"/>
    <w:rsid w:val="00C60DA6"/>
    <w:rsid w:val="00C60E3B"/>
    <w:rsid w:val="00C60E98"/>
    <w:rsid w:val="00C60F24"/>
    <w:rsid w:val="00C60F55"/>
    <w:rsid w:val="00C6163C"/>
    <w:rsid w:val="00C62A1E"/>
    <w:rsid w:val="00C62B2A"/>
    <w:rsid w:val="00C633AC"/>
    <w:rsid w:val="00C6347F"/>
    <w:rsid w:val="00C6391F"/>
    <w:rsid w:val="00C63EF8"/>
    <w:rsid w:val="00C644E9"/>
    <w:rsid w:val="00C64672"/>
    <w:rsid w:val="00C6478B"/>
    <w:rsid w:val="00C64C75"/>
    <w:rsid w:val="00C64D74"/>
    <w:rsid w:val="00C64EC4"/>
    <w:rsid w:val="00C650D4"/>
    <w:rsid w:val="00C65315"/>
    <w:rsid w:val="00C65940"/>
    <w:rsid w:val="00C65C73"/>
    <w:rsid w:val="00C6632C"/>
    <w:rsid w:val="00C663CF"/>
    <w:rsid w:val="00C66AF7"/>
    <w:rsid w:val="00C66DA6"/>
    <w:rsid w:val="00C66E9C"/>
    <w:rsid w:val="00C67126"/>
    <w:rsid w:val="00C679BC"/>
    <w:rsid w:val="00C679EC"/>
    <w:rsid w:val="00C67A4F"/>
    <w:rsid w:val="00C67C0F"/>
    <w:rsid w:val="00C70004"/>
    <w:rsid w:val="00C70012"/>
    <w:rsid w:val="00C70237"/>
    <w:rsid w:val="00C70697"/>
    <w:rsid w:val="00C70AE9"/>
    <w:rsid w:val="00C70D67"/>
    <w:rsid w:val="00C712E0"/>
    <w:rsid w:val="00C712F5"/>
    <w:rsid w:val="00C71790"/>
    <w:rsid w:val="00C71A10"/>
    <w:rsid w:val="00C72093"/>
    <w:rsid w:val="00C72749"/>
    <w:rsid w:val="00C727C4"/>
    <w:rsid w:val="00C72964"/>
    <w:rsid w:val="00C72EF4"/>
    <w:rsid w:val="00C7307C"/>
    <w:rsid w:val="00C73543"/>
    <w:rsid w:val="00C7368A"/>
    <w:rsid w:val="00C73695"/>
    <w:rsid w:val="00C73831"/>
    <w:rsid w:val="00C73960"/>
    <w:rsid w:val="00C739FE"/>
    <w:rsid w:val="00C73C79"/>
    <w:rsid w:val="00C7403A"/>
    <w:rsid w:val="00C74223"/>
    <w:rsid w:val="00C74247"/>
    <w:rsid w:val="00C7441E"/>
    <w:rsid w:val="00C74426"/>
    <w:rsid w:val="00C74472"/>
    <w:rsid w:val="00C744FE"/>
    <w:rsid w:val="00C7455F"/>
    <w:rsid w:val="00C74566"/>
    <w:rsid w:val="00C7481F"/>
    <w:rsid w:val="00C74888"/>
    <w:rsid w:val="00C74934"/>
    <w:rsid w:val="00C74A2C"/>
    <w:rsid w:val="00C74AA5"/>
    <w:rsid w:val="00C74B22"/>
    <w:rsid w:val="00C74B95"/>
    <w:rsid w:val="00C7520F"/>
    <w:rsid w:val="00C754D1"/>
    <w:rsid w:val="00C758D7"/>
    <w:rsid w:val="00C7597B"/>
    <w:rsid w:val="00C759BE"/>
    <w:rsid w:val="00C759F5"/>
    <w:rsid w:val="00C75BFD"/>
    <w:rsid w:val="00C75D2F"/>
    <w:rsid w:val="00C75F06"/>
    <w:rsid w:val="00C7603A"/>
    <w:rsid w:val="00C763A2"/>
    <w:rsid w:val="00C763FB"/>
    <w:rsid w:val="00C76400"/>
    <w:rsid w:val="00C767BE"/>
    <w:rsid w:val="00C76808"/>
    <w:rsid w:val="00C76E3C"/>
    <w:rsid w:val="00C77243"/>
    <w:rsid w:val="00C77311"/>
    <w:rsid w:val="00C77388"/>
    <w:rsid w:val="00C777CE"/>
    <w:rsid w:val="00C777EF"/>
    <w:rsid w:val="00C7782E"/>
    <w:rsid w:val="00C77C96"/>
    <w:rsid w:val="00C8021D"/>
    <w:rsid w:val="00C805F6"/>
    <w:rsid w:val="00C80A23"/>
    <w:rsid w:val="00C80A86"/>
    <w:rsid w:val="00C81070"/>
    <w:rsid w:val="00C81537"/>
    <w:rsid w:val="00C81568"/>
    <w:rsid w:val="00C81F73"/>
    <w:rsid w:val="00C82034"/>
    <w:rsid w:val="00C8205A"/>
    <w:rsid w:val="00C82547"/>
    <w:rsid w:val="00C826B8"/>
    <w:rsid w:val="00C82859"/>
    <w:rsid w:val="00C82C9F"/>
    <w:rsid w:val="00C82D6D"/>
    <w:rsid w:val="00C832CF"/>
    <w:rsid w:val="00C8348D"/>
    <w:rsid w:val="00C843D8"/>
    <w:rsid w:val="00C84505"/>
    <w:rsid w:val="00C845D1"/>
    <w:rsid w:val="00C85422"/>
    <w:rsid w:val="00C85459"/>
    <w:rsid w:val="00C8546E"/>
    <w:rsid w:val="00C85841"/>
    <w:rsid w:val="00C858CB"/>
    <w:rsid w:val="00C85D0C"/>
    <w:rsid w:val="00C85D1C"/>
    <w:rsid w:val="00C86619"/>
    <w:rsid w:val="00C872EA"/>
    <w:rsid w:val="00C875DE"/>
    <w:rsid w:val="00C878C6"/>
    <w:rsid w:val="00C87ACC"/>
    <w:rsid w:val="00C87FA5"/>
    <w:rsid w:val="00C900AB"/>
    <w:rsid w:val="00C90173"/>
    <w:rsid w:val="00C9027A"/>
    <w:rsid w:val="00C90452"/>
    <w:rsid w:val="00C9068E"/>
    <w:rsid w:val="00C90899"/>
    <w:rsid w:val="00C9093F"/>
    <w:rsid w:val="00C90A99"/>
    <w:rsid w:val="00C91556"/>
    <w:rsid w:val="00C9271B"/>
    <w:rsid w:val="00C927D4"/>
    <w:rsid w:val="00C929C5"/>
    <w:rsid w:val="00C92B5F"/>
    <w:rsid w:val="00C932B4"/>
    <w:rsid w:val="00C9358D"/>
    <w:rsid w:val="00C93705"/>
    <w:rsid w:val="00C93814"/>
    <w:rsid w:val="00C93B11"/>
    <w:rsid w:val="00C93C4B"/>
    <w:rsid w:val="00C944AB"/>
    <w:rsid w:val="00C9465B"/>
    <w:rsid w:val="00C94A76"/>
    <w:rsid w:val="00C94C29"/>
    <w:rsid w:val="00C94C2C"/>
    <w:rsid w:val="00C95109"/>
    <w:rsid w:val="00C95317"/>
    <w:rsid w:val="00C95830"/>
    <w:rsid w:val="00C95B40"/>
    <w:rsid w:val="00C95DC5"/>
    <w:rsid w:val="00C95EAA"/>
    <w:rsid w:val="00C95FD6"/>
    <w:rsid w:val="00C9661F"/>
    <w:rsid w:val="00C966FF"/>
    <w:rsid w:val="00C96D44"/>
    <w:rsid w:val="00C97125"/>
    <w:rsid w:val="00C971EA"/>
    <w:rsid w:val="00C97223"/>
    <w:rsid w:val="00C97258"/>
    <w:rsid w:val="00C97465"/>
    <w:rsid w:val="00C977BB"/>
    <w:rsid w:val="00C97888"/>
    <w:rsid w:val="00CA0219"/>
    <w:rsid w:val="00CA0549"/>
    <w:rsid w:val="00CA0756"/>
    <w:rsid w:val="00CA0C43"/>
    <w:rsid w:val="00CA1239"/>
    <w:rsid w:val="00CA1369"/>
    <w:rsid w:val="00CA1434"/>
    <w:rsid w:val="00CA1925"/>
    <w:rsid w:val="00CA1BEC"/>
    <w:rsid w:val="00CA1CB3"/>
    <w:rsid w:val="00CA1D2C"/>
    <w:rsid w:val="00CA1E0C"/>
    <w:rsid w:val="00CA1ED8"/>
    <w:rsid w:val="00CA221C"/>
    <w:rsid w:val="00CA2356"/>
    <w:rsid w:val="00CA23B8"/>
    <w:rsid w:val="00CA2622"/>
    <w:rsid w:val="00CA26F7"/>
    <w:rsid w:val="00CA270B"/>
    <w:rsid w:val="00CA2997"/>
    <w:rsid w:val="00CA29AC"/>
    <w:rsid w:val="00CA2F44"/>
    <w:rsid w:val="00CA30B4"/>
    <w:rsid w:val="00CA33D9"/>
    <w:rsid w:val="00CA35CB"/>
    <w:rsid w:val="00CA38CF"/>
    <w:rsid w:val="00CA4032"/>
    <w:rsid w:val="00CA42CD"/>
    <w:rsid w:val="00CA4607"/>
    <w:rsid w:val="00CA48FF"/>
    <w:rsid w:val="00CA4BF9"/>
    <w:rsid w:val="00CA4C32"/>
    <w:rsid w:val="00CA4CC5"/>
    <w:rsid w:val="00CA532B"/>
    <w:rsid w:val="00CA5804"/>
    <w:rsid w:val="00CA5D5B"/>
    <w:rsid w:val="00CA5F41"/>
    <w:rsid w:val="00CA6094"/>
    <w:rsid w:val="00CA633F"/>
    <w:rsid w:val="00CA637F"/>
    <w:rsid w:val="00CA67D0"/>
    <w:rsid w:val="00CA69DC"/>
    <w:rsid w:val="00CA6B75"/>
    <w:rsid w:val="00CA6F12"/>
    <w:rsid w:val="00CA7166"/>
    <w:rsid w:val="00CA71EF"/>
    <w:rsid w:val="00CA785F"/>
    <w:rsid w:val="00CA7965"/>
    <w:rsid w:val="00CA7B7F"/>
    <w:rsid w:val="00CA7BE5"/>
    <w:rsid w:val="00CA7D68"/>
    <w:rsid w:val="00CA7FC6"/>
    <w:rsid w:val="00CB0021"/>
    <w:rsid w:val="00CB0178"/>
    <w:rsid w:val="00CB035C"/>
    <w:rsid w:val="00CB03DA"/>
    <w:rsid w:val="00CB0472"/>
    <w:rsid w:val="00CB0D5A"/>
    <w:rsid w:val="00CB0E09"/>
    <w:rsid w:val="00CB0F1C"/>
    <w:rsid w:val="00CB10F3"/>
    <w:rsid w:val="00CB13A5"/>
    <w:rsid w:val="00CB13D0"/>
    <w:rsid w:val="00CB1594"/>
    <w:rsid w:val="00CB1B18"/>
    <w:rsid w:val="00CB1F51"/>
    <w:rsid w:val="00CB1F63"/>
    <w:rsid w:val="00CB2455"/>
    <w:rsid w:val="00CB252C"/>
    <w:rsid w:val="00CB3468"/>
    <w:rsid w:val="00CB4211"/>
    <w:rsid w:val="00CB4436"/>
    <w:rsid w:val="00CB47F9"/>
    <w:rsid w:val="00CB4A75"/>
    <w:rsid w:val="00CB4AB1"/>
    <w:rsid w:val="00CB4BFA"/>
    <w:rsid w:val="00CB4D58"/>
    <w:rsid w:val="00CB4EEC"/>
    <w:rsid w:val="00CB5125"/>
    <w:rsid w:val="00CB550F"/>
    <w:rsid w:val="00CB5624"/>
    <w:rsid w:val="00CB56B2"/>
    <w:rsid w:val="00CB56C0"/>
    <w:rsid w:val="00CB68DE"/>
    <w:rsid w:val="00CB6978"/>
    <w:rsid w:val="00CB6F6A"/>
    <w:rsid w:val="00CB7170"/>
    <w:rsid w:val="00CB732B"/>
    <w:rsid w:val="00CB7369"/>
    <w:rsid w:val="00CB73BE"/>
    <w:rsid w:val="00CB77D9"/>
    <w:rsid w:val="00CB78BC"/>
    <w:rsid w:val="00CC029D"/>
    <w:rsid w:val="00CC03F5"/>
    <w:rsid w:val="00CC040E"/>
    <w:rsid w:val="00CC0459"/>
    <w:rsid w:val="00CC05B7"/>
    <w:rsid w:val="00CC07DD"/>
    <w:rsid w:val="00CC0971"/>
    <w:rsid w:val="00CC111F"/>
    <w:rsid w:val="00CC1596"/>
    <w:rsid w:val="00CC196C"/>
    <w:rsid w:val="00CC19D2"/>
    <w:rsid w:val="00CC1B24"/>
    <w:rsid w:val="00CC1B9C"/>
    <w:rsid w:val="00CC1D27"/>
    <w:rsid w:val="00CC2011"/>
    <w:rsid w:val="00CC224A"/>
    <w:rsid w:val="00CC2571"/>
    <w:rsid w:val="00CC281B"/>
    <w:rsid w:val="00CC2AA1"/>
    <w:rsid w:val="00CC2B1E"/>
    <w:rsid w:val="00CC3582"/>
    <w:rsid w:val="00CC3B86"/>
    <w:rsid w:val="00CC3EA0"/>
    <w:rsid w:val="00CC4AE5"/>
    <w:rsid w:val="00CC4B19"/>
    <w:rsid w:val="00CC4B33"/>
    <w:rsid w:val="00CC4F22"/>
    <w:rsid w:val="00CC5312"/>
    <w:rsid w:val="00CC58F3"/>
    <w:rsid w:val="00CC59EF"/>
    <w:rsid w:val="00CC5A03"/>
    <w:rsid w:val="00CC5A59"/>
    <w:rsid w:val="00CC5DCD"/>
    <w:rsid w:val="00CC600D"/>
    <w:rsid w:val="00CC63BE"/>
    <w:rsid w:val="00CC6656"/>
    <w:rsid w:val="00CC6A83"/>
    <w:rsid w:val="00CC6AC1"/>
    <w:rsid w:val="00CC6CE9"/>
    <w:rsid w:val="00CC6EB1"/>
    <w:rsid w:val="00CC74F4"/>
    <w:rsid w:val="00CC7624"/>
    <w:rsid w:val="00CC7B45"/>
    <w:rsid w:val="00CC7DFE"/>
    <w:rsid w:val="00CD0178"/>
    <w:rsid w:val="00CD027C"/>
    <w:rsid w:val="00CD03FC"/>
    <w:rsid w:val="00CD040B"/>
    <w:rsid w:val="00CD08B6"/>
    <w:rsid w:val="00CD0AC6"/>
    <w:rsid w:val="00CD0B86"/>
    <w:rsid w:val="00CD0FBE"/>
    <w:rsid w:val="00CD1188"/>
    <w:rsid w:val="00CD12AC"/>
    <w:rsid w:val="00CD17A2"/>
    <w:rsid w:val="00CD1B20"/>
    <w:rsid w:val="00CD1B30"/>
    <w:rsid w:val="00CD1E4F"/>
    <w:rsid w:val="00CD2224"/>
    <w:rsid w:val="00CD2462"/>
    <w:rsid w:val="00CD2515"/>
    <w:rsid w:val="00CD26B0"/>
    <w:rsid w:val="00CD2862"/>
    <w:rsid w:val="00CD287F"/>
    <w:rsid w:val="00CD29F8"/>
    <w:rsid w:val="00CD2DF9"/>
    <w:rsid w:val="00CD2ED1"/>
    <w:rsid w:val="00CD3084"/>
    <w:rsid w:val="00CD32B2"/>
    <w:rsid w:val="00CD337B"/>
    <w:rsid w:val="00CD33A0"/>
    <w:rsid w:val="00CD3459"/>
    <w:rsid w:val="00CD349D"/>
    <w:rsid w:val="00CD34B3"/>
    <w:rsid w:val="00CD3E39"/>
    <w:rsid w:val="00CD417E"/>
    <w:rsid w:val="00CD4970"/>
    <w:rsid w:val="00CD4B5E"/>
    <w:rsid w:val="00CD4B96"/>
    <w:rsid w:val="00CD4EB4"/>
    <w:rsid w:val="00CD5835"/>
    <w:rsid w:val="00CD5B87"/>
    <w:rsid w:val="00CD62F5"/>
    <w:rsid w:val="00CD633C"/>
    <w:rsid w:val="00CD6716"/>
    <w:rsid w:val="00CD68D5"/>
    <w:rsid w:val="00CD6E79"/>
    <w:rsid w:val="00CD72DC"/>
    <w:rsid w:val="00CD72E8"/>
    <w:rsid w:val="00CD73CE"/>
    <w:rsid w:val="00CD7610"/>
    <w:rsid w:val="00CD777A"/>
    <w:rsid w:val="00CD7786"/>
    <w:rsid w:val="00CD7AA1"/>
    <w:rsid w:val="00CD7C15"/>
    <w:rsid w:val="00CD7C99"/>
    <w:rsid w:val="00CD7F5E"/>
    <w:rsid w:val="00CE0012"/>
    <w:rsid w:val="00CE0194"/>
    <w:rsid w:val="00CE0424"/>
    <w:rsid w:val="00CE04A0"/>
    <w:rsid w:val="00CE070D"/>
    <w:rsid w:val="00CE0A42"/>
    <w:rsid w:val="00CE0FE6"/>
    <w:rsid w:val="00CE10D8"/>
    <w:rsid w:val="00CE1181"/>
    <w:rsid w:val="00CE14B0"/>
    <w:rsid w:val="00CE1820"/>
    <w:rsid w:val="00CE1897"/>
    <w:rsid w:val="00CE18DD"/>
    <w:rsid w:val="00CE19E2"/>
    <w:rsid w:val="00CE1A8C"/>
    <w:rsid w:val="00CE1C08"/>
    <w:rsid w:val="00CE1C0F"/>
    <w:rsid w:val="00CE1C9D"/>
    <w:rsid w:val="00CE2148"/>
    <w:rsid w:val="00CE2A2B"/>
    <w:rsid w:val="00CE2B11"/>
    <w:rsid w:val="00CE2D73"/>
    <w:rsid w:val="00CE328B"/>
    <w:rsid w:val="00CE32FA"/>
    <w:rsid w:val="00CE3757"/>
    <w:rsid w:val="00CE4419"/>
    <w:rsid w:val="00CE45AC"/>
    <w:rsid w:val="00CE4DE3"/>
    <w:rsid w:val="00CE507D"/>
    <w:rsid w:val="00CE51DE"/>
    <w:rsid w:val="00CE530B"/>
    <w:rsid w:val="00CE56A6"/>
    <w:rsid w:val="00CE670E"/>
    <w:rsid w:val="00CE6844"/>
    <w:rsid w:val="00CE69B7"/>
    <w:rsid w:val="00CE6F27"/>
    <w:rsid w:val="00CE73FC"/>
    <w:rsid w:val="00CE74C9"/>
    <w:rsid w:val="00CE754E"/>
    <w:rsid w:val="00CE7561"/>
    <w:rsid w:val="00CE7B21"/>
    <w:rsid w:val="00CE7DFE"/>
    <w:rsid w:val="00CF04B6"/>
    <w:rsid w:val="00CF06E0"/>
    <w:rsid w:val="00CF076F"/>
    <w:rsid w:val="00CF09CD"/>
    <w:rsid w:val="00CF1354"/>
    <w:rsid w:val="00CF17C7"/>
    <w:rsid w:val="00CF1BC0"/>
    <w:rsid w:val="00CF1D3F"/>
    <w:rsid w:val="00CF1DA4"/>
    <w:rsid w:val="00CF1FC5"/>
    <w:rsid w:val="00CF26D0"/>
    <w:rsid w:val="00CF2E39"/>
    <w:rsid w:val="00CF3106"/>
    <w:rsid w:val="00CF3255"/>
    <w:rsid w:val="00CF3B1F"/>
    <w:rsid w:val="00CF3BF6"/>
    <w:rsid w:val="00CF3CEC"/>
    <w:rsid w:val="00CF407A"/>
    <w:rsid w:val="00CF42F5"/>
    <w:rsid w:val="00CF45BE"/>
    <w:rsid w:val="00CF46BE"/>
    <w:rsid w:val="00CF49D2"/>
    <w:rsid w:val="00CF4CA3"/>
    <w:rsid w:val="00CF50DB"/>
    <w:rsid w:val="00CF5712"/>
    <w:rsid w:val="00CF5A5B"/>
    <w:rsid w:val="00CF6252"/>
    <w:rsid w:val="00CF625B"/>
    <w:rsid w:val="00CF629B"/>
    <w:rsid w:val="00CF6330"/>
    <w:rsid w:val="00CF64A0"/>
    <w:rsid w:val="00CF64D6"/>
    <w:rsid w:val="00CF66DE"/>
    <w:rsid w:val="00CF687E"/>
    <w:rsid w:val="00CF6970"/>
    <w:rsid w:val="00CF6C80"/>
    <w:rsid w:val="00CF72FD"/>
    <w:rsid w:val="00CF741E"/>
    <w:rsid w:val="00CF7565"/>
    <w:rsid w:val="00CF773E"/>
    <w:rsid w:val="00CF7A07"/>
    <w:rsid w:val="00CF7B14"/>
    <w:rsid w:val="00CF7DF1"/>
    <w:rsid w:val="00CF7E2E"/>
    <w:rsid w:val="00D00398"/>
    <w:rsid w:val="00D00A91"/>
    <w:rsid w:val="00D00D16"/>
    <w:rsid w:val="00D0116A"/>
    <w:rsid w:val="00D01272"/>
    <w:rsid w:val="00D01C29"/>
    <w:rsid w:val="00D01E67"/>
    <w:rsid w:val="00D0206D"/>
    <w:rsid w:val="00D022CA"/>
    <w:rsid w:val="00D02551"/>
    <w:rsid w:val="00D02A10"/>
    <w:rsid w:val="00D02D09"/>
    <w:rsid w:val="00D0349B"/>
    <w:rsid w:val="00D034DB"/>
    <w:rsid w:val="00D03792"/>
    <w:rsid w:val="00D03F0D"/>
    <w:rsid w:val="00D040B0"/>
    <w:rsid w:val="00D041C3"/>
    <w:rsid w:val="00D041EB"/>
    <w:rsid w:val="00D04D5B"/>
    <w:rsid w:val="00D04D85"/>
    <w:rsid w:val="00D04F36"/>
    <w:rsid w:val="00D05969"/>
    <w:rsid w:val="00D059B0"/>
    <w:rsid w:val="00D05EF7"/>
    <w:rsid w:val="00D063B6"/>
    <w:rsid w:val="00D06603"/>
    <w:rsid w:val="00D06ADE"/>
    <w:rsid w:val="00D06BE2"/>
    <w:rsid w:val="00D06C3B"/>
    <w:rsid w:val="00D06FCC"/>
    <w:rsid w:val="00D0716C"/>
    <w:rsid w:val="00D07281"/>
    <w:rsid w:val="00D0770E"/>
    <w:rsid w:val="00D07841"/>
    <w:rsid w:val="00D079CF"/>
    <w:rsid w:val="00D07A0E"/>
    <w:rsid w:val="00D10249"/>
    <w:rsid w:val="00D102A8"/>
    <w:rsid w:val="00D10454"/>
    <w:rsid w:val="00D1062D"/>
    <w:rsid w:val="00D10827"/>
    <w:rsid w:val="00D10C0A"/>
    <w:rsid w:val="00D10C48"/>
    <w:rsid w:val="00D1139D"/>
    <w:rsid w:val="00D115C3"/>
    <w:rsid w:val="00D1161A"/>
    <w:rsid w:val="00D11702"/>
    <w:rsid w:val="00D11897"/>
    <w:rsid w:val="00D11D72"/>
    <w:rsid w:val="00D11E5B"/>
    <w:rsid w:val="00D11F07"/>
    <w:rsid w:val="00D12041"/>
    <w:rsid w:val="00D122FB"/>
    <w:rsid w:val="00D1239E"/>
    <w:rsid w:val="00D124E1"/>
    <w:rsid w:val="00D12686"/>
    <w:rsid w:val="00D128BC"/>
    <w:rsid w:val="00D13135"/>
    <w:rsid w:val="00D13B33"/>
    <w:rsid w:val="00D13E4E"/>
    <w:rsid w:val="00D14031"/>
    <w:rsid w:val="00D142FF"/>
    <w:rsid w:val="00D14769"/>
    <w:rsid w:val="00D14990"/>
    <w:rsid w:val="00D14A63"/>
    <w:rsid w:val="00D14EAE"/>
    <w:rsid w:val="00D15049"/>
    <w:rsid w:val="00D15A27"/>
    <w:rsid w:val="00D15AC6"/>
    <w:rsid w:val="00D15CBA"/>
    <w:rsid w:val="00D164D8"/>
    <w:rsid w:val="00D16EC3"/>
    <w:rsid w:val="00D16FF6"/>
    <w:rsid w:val="00D172DB"/>
    <w:rsid w:val="00D17603"/>
    <w:rsid w:val="00D1796C"/>
    <w:rsid w:val="00D17BDB"/>
    <w:rsid w:val="00D17C40"/>
    <w:rsid w:val="00D20088"/>
    <w:rsid w:val="00D202BA"/>
    <w:rsid w:val="00D202D2"/>
    <w:rsid w:val="00D20400"/>
    <w:rsid w:val="00D20652"/>
    <w:rsid w:val="00D21600"/>
    <w:rsid w:val="00D217B5"/>
    <w:rsid w:val="00D21F00"/>
    <w:rsid w:val="00D223F4"/>
    <w:rsid w:val="00D22848"/>
    <w:rsid w:val="00D22890"/>
    <w:rsid w:val="00D22A5E"/>
    <w:rsid w:val="00D23852"/>
    <w:rsid w:val="00D239A7"/>
    <w:rsid w:val="00D23AAF"/>
    <w:rsid w:val="00D23BCC"/>
    <w:rsid w:val="00D23F47"/>
    <w:rsid w:val="00D23FA6"/>
    <w:rsid w:val="00D23FAC"/>
    <w:rsid w:val="00D241E9"/>
    <w:rsid w:val="00D24FD7"/>
    <w:rsid w:val="00D2566C"/>
    <w:rsid w:val="00D256AB"/>
    <w:rsid w:val="00D259A5"/>
    <w:rsid w:val="00D25B8A"/>
    <w:rsid w:val="00D25C10"/>
    <w:rsid w:val="00D26074"/>
    <w:rsid w:val="00D26497"/>
    <w:rsid w:val="00D2652D"/>
    <w:rsid w:val="00D265C6"/>
    <w:rsid w:val="00D268B1"/>
    <w:rsid w:val="00D26A49"/>
    <w:rsid w:val="00D26D20"/>
    <w:rsid w:val="00D26D3D"/>
    <w:rsid w:val="00D27088"/>
    <w:rsid w:val="00D27732"/>
    <w:rsid w:val="00D27F48"/>
    <w:rsid w:val="00D301A2"/>
    <w:rsid w:val="00D309CB"/>
    <w:rsid w:val="00D30CEE"/>
    <w:rsid w:val="00D30D25"/>
    <w:rsid w:val="00D31418"/>
    <w:rsid w:val="00D31A0B"/>
    <w:rsid w:val="00D31B67"/>
    <w:rsid w:val="00D31CBC"/>
    <w:rsid w:val="00D31FD7"/>
    <w:rsid w:val="00D320B2"/>
    <w:rsid w:val="00D322C0"/>
    <w:rsid w:val="00D323EA"/>
    <w:rsid w:val="00D32B36"/>
    <w:rsid w:val="00D33282"/>
    <w:rsid w:val="00D3351E"/>
    <w:rsid w:val="00D33B56"/>
    <w:rsid w:val="00D3466A"/>
    <w:rsid w:val="00D34705"/>
    <w:rsid w:val="00D35447"/>
    <w:rsid w:val="00D358B4"/>
    <w:rsid w:val="00D35D0F"/>
    <w:rsid w:val="00D35EA2"/>
    <w:rsid w:val="00D364D9"/>
    <w:rsid w:val="00D3682C"/>
    <w:rsid w:val="00D36ACF"/>
    <w:rsid w:val="00D36AF1"/>
    <w:rsid w:val="00D36BAD"/>
    <w:rsid w:val="00D36D07"/>
    <w:rsid w:val="00D36E71"/>
    <w:rsid w:val="00D36E9E"/>
    <w:rsid w:val="00D374EE"/>
    <w:rsid w:val="00D376E6"/>
    <w:rsid w:val="00D37C1A"/>
    <w:rsid w:val="00D37D21"/>
    <w:rsid w:val="00D37D87"/>
    <w:rsid w:val="00D402A1"/>
    <w:rsid w:val="00D4040B"/>
    <w:rsid w:val="00D4085D"/>
    <w:rsid w:val="00D40B32"/>
    <w:rsid w:val="00D40B33"/>
    <w:rsid w:val="00D40C87"/>
    <w:rsid w:val="00D412D5"/>
    <w:rsid w:val="00D414C9"/>
    <w:rsid w:val="00D419B9"/>
    <w:rsid w:val="00D41F83"/>
    <w:rsid w:val="00D4213B"/>
    <w:rsid w:val="00D42AF1"/>
    <w:rsid w:val="00D4318F"/>
    <w:rsid w:val="00D432A6"/>
    <w:rsid w:val="00D43720"/>
    <w:rsid w:val="00D438BF"/>
    <w:rsid w:val="00D43B23"/>
    <w:rsid w:val="00D43C15"/>
    <w:rsid w:val="00D43DE0"/>
    <w:rsid w:val="00D43E33"/>
    <w:rsid w:val="00D440F8"/>
    <w:rsid w:val="00D44639"/>
    <w:rsid w:val="00D449B1"/>
    <w:rsid w:val="00D44A90"/>
    <w:rsid w:val="00D44C42"/>
    <w:rsid w:val="00D44FEE"/>
    <w:rsid w:val="00D451D0"/>
    <w:rsid w:val="00D452D1"/>
    <w:rsid w:val="00D45361"/>
    <w:rsid w:val="00D456D4"/>
    <w:rsid w:val="00D46033"/>
    <w:rsid w:val="00D460BE"/>
    <w:rsid w:val="00D466F6"/>
    <w:rsid w:val="00D46798"/>
    <w:rsid w:val="00D470CA"/>
    <w:rsid w:val="00D470EF"/>
    <w:rsid w:val="00D471A3"/>
    <w:rsid w:val="00D47F0E"/>
    <w:rsid w:val="00D47F11"/>
    <w:rsid w:val="00D5004F"/>
    <w:rsid w:val="00D50385"/>
    <w:rsid w:val="00D50504"/>
    <w:rsid w:val="00D50A01"/>
    <w:rsid w:val="00D51119"/>
    <w:rsid w:val="00D51727"/>
    <w:rsid w:val="00D51B97"/>
    <w:rsid w:val="00D5283B"/>
    <w:rsid w:val="00D529C5"/>
    <w:rsid w:val="00D533E7"/>
    <w:rsid w:val="00D53487"/>
    <w:rsid w:val="00D546C5"/>
    <w:rsid w:val="00D546FF"/>
    <w:rsid w:val="00D54829"/>
    <w:rsid w:val="00D551EF"/>
    <w:rsid w:val="00D5520D"/>
    <w:rsid w:val="00D5521D"/>
    <w:rsid w:val="00D5582A"/>
    <w:rsid w:val="00D558B8"/>
    <w:rsid w:val="00D55ABD"/>
    <w:rsid w:val="00D55AD5"/>
    <w:rsid w:val="00D55CC8"/>
    <w:rsid w:val="00D55F08"/>
    <w:rsid w:val="00D55F5F"/>
    <w:rsid w:val="00D56041"/>
    <w:rsid w:val="00D560D6"/>
    <w:rsid w:val="00D56455"/>
    <w:rsid w:val="00D56569"/>
    <w:rsid w:val="00D56805"/>
    <w:rsid w:val="00D57254"/>
    <w:rsid w:val="00D57423"/>
    <w:rsid w:val="00D576CA"/>
    <w:rsid w:val="00D5776E"/>
    <w:rsid w:val="00D57DB8"/>
    <w:rsid w:val="00D57DDC"/>
    <w:rsid w:val="00D60122"/>
    <w:rsid w:val="00D6016F"/>
    <w:rsid w:val="00D6038A"/>
    <w:rsid w:val="00D604A9"/>
    <w:rsid w:val="00D609A6"/>
    <w:rsid w:val="00D60EE1"/>
    <w:rsid w:val="00D61206"/>
    <w:rsid w:val="00D6141F"/>
    <w:rsid w:val="00D61AF5"/>
    <w:rsid w:val="00D61B13"/>
    <w:rsid w:val="00D61DF7"/>
    <w:rsid w:val="00D61E25"/>
    <w:rsid w:val="00D62302"/>
    <w:rsid w:val="00D6238C"/>
    <w:rsid w:val="00D62465"/>
    <w:rsid w:val="00D62795"/>
    <w:rsid w:val="00D627F0"/>
    <w:rsid w:val="00D62D02"/>
    <w:rsid w:val="00D62F55"/>
    <w:rsid w:val="00D62FFE"/>
    <w:rsid w:val="00D6301E"/>
    <w:rsid w:val="00D63465"/>
    <w:rsid w:val="00D63699"/>
    <w:rsid w:val="00D64325"/>
    <w:rsid w:val="00D6432F"/>
    <w:rsid w:val="00D6443D"/>
    <w:rsid w:val="00D644E6"/>
    <w:rsid w:val="00D64807"/>
    <w:rsid w:val="00D64908"/>
    <w:rsid w:val="00D64A16"/>
    <w:rsid w:val="00D64BE4"/>
    <w:rsid w:val="00D65259"/>
    <w:rsid w:val="00D652B5"/>
    <w:rsid w:val="00D65648"/>
    <w:rsid w:val="00D659BA"/>
    <w:rsid w:val="00D660F8"/>
    <w:rsid w:val="00D66155"/>
    <w:rsid w:val="00D66898"/>
    <w:rsid w:val="00D66CF3"/>
    <w:rsid w:val="00D671E0"/>
    <w:rsid w:val="00D674AA"/>
    <w:rsid w:val="00D6757F"/>
    <w:rsid w:val="00D67C35"/>
    <w:rsid w:val="00D67E18"/>
    <w:rsid w:val="00D67FCA"/>
    <w:rsid w:val="00D7017C"/>
    <w:rsid w:val="00D702E1"/>
    <w:rsid w:val="00D70805"/>
    <w:rsid w:val="00D708B0"/>
    <w:rsid w:val="00D70E9D"/>
    <w:rsid w:val="00D70EB8"/>
    <w:rsid w:val="00D70FEC"/>
    <w:rsid w:val="00D71181"/>
    <w:rsid w:val="00D71725"/>
    <w:rsid w:val="00D71807"/>
    <w:rsid w:val="00D71AAC"/>
    <w:rsid w:val="00D71C4E"/>
    <w:rsid w:val="00D71F7C"/>
    <w:rsid w:val="00D71F98"/>
    <w:rsid w:val="00D7213A"/>
    <w:rsid w:val="00D72239"/>
    <w:rsid w:val="00D72743"/>
    <w:rsid w:val="00D72B81"/>
    <w:rsid w:val="00D72D27"/>
    <w:rsid w:val="00D730FF"/>
    <w:rsid w:val="00D7345D"/>
    <w:rsid w:val="00D7411B"/>
    <w:rsid w:val="00D74292"/>
    <w:rsid w:val="00D7462A"/>
    <w:rsid w:val="00D7498B"/>
    <w:rsid w:val="00D74A18"/>
    <w:rsid w:val="00D74D0E"/>
    <w:rsid w:val="00D75343"/>
    <w:rsid w:val="00D7535E"/>
    <w:rsid w:val="00D7547A"/>
    <w:rsid w:val="00D75648"/>
    <w:rsid w:val="00D75724"/>
    <w:rsid w:val="00D758F9"/>
    <w:rsid w:val="00D75D03"/>
    <w:rsid w:val="00D760AB"/>
    <w:rsid w:val="00D76415"/>
    <w:rsid w:val="00D76641"/>
    <w:rsid w:val="00D766A7"/>
    <w:rsid w:val="00D76ABB"/>
    <w:rsid w:val="00D76CE2"/>
    <w:rsid w:val="00D77090"/>
    <w:rsid w:val="00D779E6"/>
    <w:rsid w:val="00D77A20"/>
    <w:rsid w:val="00D77B1D"/>
    <w:rsid w:val="00D77C9E"/>
    <w:rsid w:val="00D77ED3"/>
    <w:rsid w:val="00D800F4"/>
    <w:rsid w:val="00D8021F"/>
    <w:rsid w:val="00D8032A"/>
    <w:rsid w:val="00D80365"/>
    <w:rsid w:val="00D80383"/>
    <w:rsid w:val="00D80415"/>
    <w:rsid w:val="00D80A85"/>
    <w:rsid w:val="00D80C4E"/>
    <w:rsid w:val="00D80DBF"/>
    <w:rsid w:val="00D814CA"/>
    <w:rsid w:val="00D8169B"/>
    <w:rsid w:val="00D81794"/>
    <w:rsid w:val="00D818FB"/>
    <w:rsid w:val="00D81AB9"/>
    <w:rsid w:val="00D820F9"/>
    <w:rsid w:val="00D82289"/>
    <w:rsid w:val="00D823C6"/>
    <w:rsid w:val="00D827BE"/>
    <w:rsid w:val="00D828AB"/>
    <w:rsid w:val="00D82DC5"/>
    <w:rsid w:val="00D8327F"/>
    <w:rsid w:val="00D8347A"/>
    <w:rsid w:val="00D83D02"/>
    <w:rsid w:val="00D841B2"/>
    <w:rsid w:val="00D84932"/>
    <w:rsid w:val="00D855B3"/>
    <w:rsid w:val="00D856EE"/>
    <w:rsid w:val="00D857CB"/>
    <w:rsid w:val="00D85F8B"/>
    <w:rsid w:val="00D86138"/>
    <w:rsid w:val="00D86465"/>
    <w:rsid w:val="00D86486"/>
    <w:rsid w:val="00D8666E"/>
    <w:rsid w:val="00D86C01"/>
    <w:rsid w:val="00D86CA3"/>
    <w:rsid w:val="00D86D07"/>
    <w:rsid w:val="00D86EFE"/>
    <w:rsid w:val="00D871CE"/>
    <w:rsid w:val="00D872CD"/>
    <w:rsid w:val="00D87529"/>
    <w:rsid w:val="00D876FF"/>
    <w:rsid w:val="00D87B1F"/>
    <w:rsid w:val="00D9030B"/>
    <w:rsid w:val="00D9058B"/>
    <w:rsid w:val="00D909BC"/>
    <w:rsid w:val="00D90C00"/>
    <w:rsid w:val="00D90D84"/>
    <w:rsid w:val="00D910F1"/>
    <w:rsid w:val="00D91356"/>
    <w:rsid w:val="00D9142F"/>
    <w:rsid w:val="00D9164F"/>
    <w:rsid w:val="00D9170F"/>
    <w:rsid w:val="00D9196D"/>
    <w:rsid w:val="00D91CA8"/>
    <w:rsid w:val="00D91F25"/>
    <w:rsid w:val="00D92224"/>
    <w:rsid w:val="00D9286F"/>
    <w:rsid w:val="00D92982"/>
    <w:rsid w:val="00D92F10"/>
    <w:rsid w:val="00D93158"/>
    <w:rsid w:val="00D93171"/>
    <w:rsid w:val="00D93201"/>
    <w:rsid w:val="00D9328D"/>
    <w:rsid w:val="00D93413"/>
    <w:rsid w:val="00D93540"/>
    <w:rsid w:val="00D936B0"/>
    <w:rsid w:val="00D93716"/>
    <w:rsid w:val="00D9403E"/>
    <w:rsid w:val="00D946F6"/>
    <w:rsid w:val="00D953FC"/>
    <w:rsid w:val="00D9596A"/>
    <w:rsid w:val="00D9612D"/>
    <w:rsid w:val="00D96135"/>
    <w:rsid w:val="00D96602"/>
    <w:rsid w:val="00D9679A"/>
    <w:rsid w:val="00D96900"/>
    <w:rsid w:val="00D96A22"/>
    <w:rsid w:val="00D97A72"/>
    <w:rsid w:val="00D97C21"/>
    <w:rsid w:val="00DA00A5"/>
    <w:rsid w:val="00DA09C9"/>
    <w:rsid w:val="00DA0DE3"/>
    <w:rsid w:val="00DA19C9"/>
    <w:rsid w:val="00DA1B3B"/>
    <w:rsid w:val="00DA20BF"/>
    <w:rsid w:val="00DA22EE"/>
    <w:rsid w:val="00DA232D"/>
    <w:rsid w:val="00DA243B"/>
    <w:rsid w:val="00DA265E"/>
    <w:rsid w:val="00DA2821"/>
    <w:rsid w:val="00DA29F0"/>
    <w:rsid w:val="00DA2CF9"/>
    <w:rsid w:val="00DA2D96"/>
    <w:rsid w:val="00DA305E"/>
    <w:rsid w:val="00DA325D"/>
    <w:rsid w:val="00DA3915"/>
    <w:rsid w:val="00DA39EE"/>
    <w:rsid w:val="00DA4449"/>
    <w:rsid w:val="00DA488A"/>
    <w:rsid w:val="00DA4A2C"/>
    <w:rsid w:val="00DA4B86"/>
    <w:rsid w:val="00DA4BD5"/>
    <w:rsid w:val="00DA4BF2"/>
    <w:rsid w:val="00DA4CBF"/>
    <w:rsid w:val="00DA4D8E"/>
    <w:rsid w:val="00DA4DBD"/>
    <w:rsid w:val="00DA4EAB"/>
    <w:rsid w:val="00DA50D4"/>
    <w:rsid w:val="00DA5232"/>
    <w:rsid w:val="00DA52B3"/>
    <w:rsid w:val="00DA53DE"/>
    <w:rsid w:val="00DA5417"/>
    <w:rsid w:val="00DA55F3"/>
    <w:rsid w:val="00DA56E8"/>
    <w:rsid w:val="00DA5A43"/>
    <w:rsid w:val="00DA60C4"/>
    <w:rsid w:val="00DA64FF"/>
    <w:rsid w:val="00DA6C65"/>
    <w:rsid w:val="00DA6C6B"/>
    <w:rsid w:val="00DA6D21"/>
    <w:rsid w:val="00DA6DF7"/>
    <w:rsid w:val="00DA7B1D"/>
    <w:rsid w:val="00DA7CFF"/>
    <w:rsid w:val="00DB0A83"/>
    <w:rsid w:val="00DB0A9F"/>
    <w:rsid w:val="00DB0F73"/>
    <w:rsid w:val="00DB1448"/>
    <w:rsid w:val="00DB1592"/>
    <w:rsid w:val="00DB18E3"/>
    <w:rsid w:val="00DB1A56"/>
    <w:rsid w:val="00DB1B1F"/>
    <w:rsid w:val="00DB1D77"/>
    <w:rsid w:val="00DB1DE7"/>
    <w:rsid w:val="00DB1F21"/>
    <w:rsid w:val="00DB1FD7"/>
    <w:rsid w:val="00DB282F"/>
    <w:rsid w:val="00DB2ED8"/>
    <w:rsid w:val="00DB2FFF"/>
    <w:rsid w:val="00DB3684"/>
    <w:rsid w:val="00DB377D"/>
    <w:rsid w:val="00DB3DD4"/>
    <w:rsid w:val="00DB3FB2"/>
    <w:rsid w:val="00DB41F9"/>
    <w:rsid w:val="00DB4265"/>
    <w:rsid w:val="00DB44BE"/>
    <w:rsid w:val="00DB4DFF"/>
    <w:rsid w:val="00DB4E0A"/>
    <w:rsid w:val="00DB4F4C"/>
    <w:rsid w:val="00DB5A92"/>
    <w:rsid w:val="00DB6120"/>
    <w:rsid w:val="00DB6918"/>
    <w:rsid w:val="00DB6CE1"/>
    <w:rsid w:val="00DB6F00"/>
    <w:rsid w:val="00DB70B4"/>
    <w:rsid w:val="00DB7618"/>
    <w:rsid w:val="00DB7620"/>
    <w:rsid w:val="00DB7984"/>
    <w:rsid w:val="00DB79F4"/>
    <w:rsid w:val="00DC0272"/>
    <w:rsid w:val="00DC0336"/>
    <w:rsid w:val="00DC0512"/>
    <w:rsid w:val="00DC0D6C"/>
    <w:rsid w:val="00DC1295"/>
    <w:rsid w:val="00DC144A"/>
    <w:rsid w:val="00DC1643"/>
    <w:rsid w:val="00DC180E"/>
    <w:rsid w:val="00DC1C1E"/>
    <w:rsid w:val="00DC226C"/>
    <w:rsid w:val="00DC244A"/>
    <w:rsid w:val="00DC24E6"/>
    <w:rsid w:val="00DC26B8"/>
    <w:rsid w:val="00DC2817"/>
    <w:rsid w:val="00DC2B69"/>
    <w:rsid w:val="00DC2BAE"/>
    <w:rsid w:val="00DC2C1D"/>
    <w:rsid w:val="00DC2D36"/>
    <w:rsid w:val="00DC2D90"/>
    <w:rsid w:val="00DC3091"/>
    <w:rsid w:val="00DC424B"/>
    <w:rsid w:val="00DC4EBD"/>
    <w:rsid w:val="00DC5023"/>
    <w:rsid w:val="00DC50ED"/>
    <w:rsid w:val="00DC53EF"/>
    <w:rsid w:val="00DC54E7"/>
    <w:rsid w:val="00DC55D1"/>
    <w:rsid w:val="00DC56AB"/>
    <w:rsid w:val="00DC570E"/>
    <w:rsid w:val="00DC5784"/>
    <w:rsid w:val="00DC57E9"/>
    <w:rsid w:val="00DC5A3B"/>
    <w:rsid w:val="00DC63E4"/>
    <w:rsid w:val="00DC7168"/>
    <w:rsid w:val="00DC7397"/>
    <w:rsid w:val="00DD07AF"/>
    <w:rsid w:val="00DD107E"/>
    <w:rsid w:val="00DD16F2"/>
    <w:rsid w:val="00DD1DC3"/>
    <w:rsid w:val="00DD254F"/>
    <w:rsid w:val="00DD2B88"/>
    <w:rsid w:val="00DD2D71"/>
    <w:rsid w:val="00DD2DA3"/>
    <w:rsid w:val="00DD3558"/>
    <w:rsid w:val="00DD3783"/>
    <w:rsid w:val="00DD3A37"/>
    <w:rsid w:val="00DD3FF3"/>
    <w:rsid w:val="00DD40D8"/>
    <w:rsid w:val="00DD42A2"/>
    <w:rsid w:val="00DD43D1"/>
    <w:rsid w:val="00DD4826"/>
    <w:rsid w:val="00DD5102"/>
    <w:rsid w:val="00DD5B04"/>
    <w:rsid w:val="00DD5B10"/>
    <w:rsid w:val="00DD5CAB"/>
    <w:rsid w:val="00DD6CE6"/>
    <w:rsid w:val="00DD7F97"/>
    <w:rsid w:val="00DD7FCF"/>
    <w:rsid w:val="00DE015E"/>
    <w:rsid w:val="00DE038C"/>
    <w:rsid w:val="00DE0558"/>
    <w:rsid w:val="00DE05DA"/>
    <w:rsid w:val="00DE0A0C"/>
    <w:rsid w:val="00DE0D69"/>
    <w:rsid w:val="00DE169F"/>
    <w:rsid w:val="00DE174A"/>
    <w:rsid w:val="00DE1D36"/>
    <w:rsid w:val="00DE1DFB"/>
    <w:rsid w:val="00DE21E6"/>
    <w:rsid w:val="00DE21F6"/>
    <w:rsid w:val="00DE24AB"/>
    <w:rsid w:val="00DE26AF"/>
    <w:rsid w:val="00DE2A2B"/>
    <w:rsid w:val="00DE2DB5"/>
    <w:rsid w:val="00DE3191"/>
    <w:rsid w:val="00DE31DB"/>
    <w:rsid w:val="00DE324B"/>
    <w:rsid w:val="00DE341A"/>
    <w:rsid w:val="00DE3BAC"/>
    <w:rsid w:val="00DE4252"/>
    <w:rsid w:val="00DE4D7F"/>
    <w:rsid w:val="00DE5246"/>
    <w:rsid w:val="00DE5525"/>
    <w:rsid w:val="00DE5608"/>
    <w:rsid w:val="00DE58D0"/>
    <w:rsid w:val="00DE58DA"/>
    <w:rsid w:val="00DE5AE2"/>
    <w:rsid w:val="00DE5B4E"/>
    <w:rsid w:val="00DE5D30"/>
    <w:rsid w:val="00DE6372"/>
    <w:rsid w:val="00DE654F"/>
    <w:rsid w:val="00DE69AF"/>
    <w:rsid w:val="00DE6D8C"/>
    <w:rsid w:val="00DE7050"/>
    <w:rsid w:val="00DE7718"/>
    <w:rsid w:val="00DE7A73"/>
    <w:rsid w:val="00DE7AA6"/>
    <w:rsid w:val="00DE7B7A"/>
    <w:rsid w:val="00DE7CD7"/>
    <w:rsid w:val="00DF015E"/>
    <w:rsid w:val="00DF01B6"/>
    <w:rsid w:val="00DF0404"/>
    <w:rsid w:val="00DF04B1"/>
    <w:rsid w:val="00DF08BF"/>
    <w:rsid w:val="00DF0B6E"/>
    <w:rsid w:val="00DF0BCC"/>
    <w:rsid w:val="00DF15E0"/>
    <w:rsid w:val="00DF15F8"/>
    <w:rsid w:val="00DF1D48"/>
    <w:rsid w:val="00DF204E"/>
    <w:rsid w:val="00DF214B"/>
    <w:rsid w:val="00DF2B28"/>
    <w:rsid w:val="00DF2D3C"/>
    <w:rsid w:val="00DF316A"/>
    <w:rsid w:val="00DF3625"/>
    <w:rsid w:val="00DF37A0"/>
    <w:rsid w:val="00DF3915"/>
    <w:rsid w:val="00DF3A17"/>
    <w:rsid w:val="00DF3B0D"/>
    <w:rsid w:val="00DF3D1C"/>
    <w:rsid w:val="00DF3FD7"/>
    <w:rsid w:val="00DF3FDD"/>
    <w:rsid w:val="00DF42E6"/>
    <w:rsid w:val="00DF4695"/>
    <w:rsid w:val="00DF4699"/>
    <w:rsid w:val="00DF4987"/>
    <w:rsid w:val="00DF4A42"/>
    <w:rsid w:val="00DF502C"/>
    <w:rsid w:val="00DF5153"/>
    <w:rsid w:val="00DF5197"/>
    <w:rsid w:val="00DF5201"/>
    <w:rsid w:val="00DF541B"/>
    <w:rsid w:val="00DF5650"/>
    <w:rsid w:val="00DF5807"/>
    <w:rsid w:val="00DF5997"/>
    <w:rsid w:val="00DF5D7C"/>
    <w:rsid w:val="00DF645A"/>
    <w:rsid w:val="00DF6D42"/>
    <w:rsid w:val="00DF759B"/>
    <w:rsid w:val="00DF7CB4"/>
    <w:rsid w:val="00DF7E87"/>
    <w:rsid w:val="00DF7ED8"/>
    <w:rsid w:val="00DF7F5A"/>
    <w:rsid w:val="00E008D2"/>
    <w:rsid w:val="00E00E57"/>
    <w:rsid w:val="00E00EEE"/>
    <w:rsid w:val="00E01213"/>
    <w:rsid w:val="00E01250"/>
    <w:rsid w:val="00E0153D"/>
    <w:rsid w:val="00E022F1"/>
    <w:rsid w:val="00E02593"/>
    <w:rsid w:val="00E02FB9"/>
    <w:rsid w:val="00E03081"/>
    <w:rsid w:val="00E03530"/>
    <w:rsid w:val="00E03568"/>
    <w:rsid w:val="00E036F1"/>
    <w:rsid w:val="00E03DB8"/>
    <w:rsid w:val="00E04138"/>
    <w:rsid w:val="00E04141"/>
    <w:rsid w:val="00E04574"/>
    <w:rsid w:val="00E0479C"/>
    <w:rsid w:val="00E04D23"/>
    <w:rsid w:val="00E04E31"/>
    <w:rsid w:val="00E04FCB"/>
    <w:rsid w:val="00E05013"/>
    <w:rsid w:val="00E0512D"/>
    <w:rsid w:val="00E05318"/>
    <w:rsid w:val="00E05430"/>
    <w:rsid w:val="00E05AC7"/>
    <w:rsid w:val="00E05B36"/>
    <w:rsid w:val="00E05C04"/>
    <w:rsid w:val="00E05D90"/>
    <w:rsid w:val="00E05F9B"/>
    <w:rsid w:val="00E06543"/>
    <w:rsid w:val="00E06690"/>
    <w:rsid w:val="00E068E1"/>
    <w:rsid w:val="00E06A72"/>
    <w:rsid w:val="00E06B1E"/>
    <w:rsid w:val="00E06B48"/>
    <w:rsid w:val="00E06DFB"/>
    <w:rsid w:val="00E06EDB"/>
    <w:rsid w:val="00E0725D"/>
    <w:rsid w:val="00E0734A"/>
    <w:rsid w:val="00E07431"/>
    <w:rsid w:val="00E07652"/>
    <w:rsid w:val="00E077BD"/>
    <w:rsid w:val="00E078D1"/>
    <w:rsid w:val="00E07A1D"/>
    <w:rsid w:val="00E07BB4"/>
    <w:rsid w:val="00E101B9"/>
    <w:rsid w:val="00E108D1"/>
    <w:rsid w:val="00E109E0"/>
    <w:rsid w:val="00E110E7"/>
    <w:rsid w:val="00E11134"/>
    <w:rsid w:val="00E1118F"/>
    <w:rsid w:val="00E111F6"/>
    <w:rsid w:val="00E1162A"/>
    <w:rsid w:val="00E11B20"/>
    <w:rsid w:val="00E11D5D"/>
    <w:rsid w:val="00E1224F"/>
    <w:rsid w:val="00E1227C"/>
    <w:rsid w:val="00E12B5F"/>
    <w:rsid w:val="00E12BED"/>
    <w:rsid w:val="00E12D37"/>
    <w:rsid w:val="00E1306F"/>
    <w:rsid w:val="00E1333B"/>
    <w:rsid w:val="00E1399F"/>
    <w:rsid w:val="00E13BA8"/>
    <w:rsid w:val="00E13D28"/>
    <w:rsid w:val="00E13DCB"/>
    <w:rsid w:val="00E140AC"/>
    <w:rsid w:val="00E14307"/>
    <w:rsid w:val="00E1490D"/>
    <w:rsid w:val="00E14A27"/>
    <w:rsid w:val="00E14D10"/>
    <w:rsid w:val="00E14D74"/>
    <w:rsid w:val="00E1528D"/>
    <w:rsid w:val="00E15408"/>
    <w:rsid w:val="00E15443"/>
    <w:rsid w:val="00E15842"/>
    <w:rsid w:val="00E15BF2"/>
    <w:rsid w:val="00E16282"/>
    <w:rsid w:val="00E16795"/>
    <w:rsid w:val="00E1785E"/>
    <w:rsid w:val="00E17FA2"/>
    <w:rsid w:val="00E2010F"/>
    <w:rsid w:val="00E203E1"/>
    <w:rsid w:val="00E20618"/>
    <w:rsid w:val="00E2166D"/>
    <w:rsid w:val="00E21AF7"/>
    <w:rsid w:val="00E21B18"/>
    <w:rsid w:val="00E22044"/>
    <w:rsid w:val="00E22051"/>
    <w:rsid w:val="00E22330"/>
    <w:rsid w:val="00E22CE8"/>
    <w:rsid w:val="00E23027"/>
    <w:rsid w:val="00E233E0"/>
    <w:rsid w:val="00E238A3"/>
    <w:rsid w:val="00E238B0"/>
    <w:rsid w:val="00E247EB"/>
    <w:rsid w:val="00E24E9F"/>
    <w:rsid w:val="00E250AC"/>
    <w:rsid w:val="00E2562B"/>
    <w:rsid w:val="00E25BA1"/>
    <w:rsid w:val="00E25DF8"/>
    <w:rsid w:val="00E25EB6"/>
    <w:rsid w:val="00E2616E"/>
    <w:rsid w:val="00E261F0"/>
    <w:rsid w:val="00E266E2"/>
    <w:rsid w:val="00E26AC5"/>
    <w:rsid w:val="00E26D14"/>
    <w:rsid w:val="00E272AD"/>
    <w:rsid w:val="00E272B1"/>
    <w:rsid w:val="00E273B2"/>
    <w:rsid w:val="00E275A4"/>
    <w:rsid w:val="00E30968"/>
    <w:rsid w:val="00E30B5A"/>
    <w:rsid w:val="00E30DEB"/>
    <w:rsid w:val="00E310F9"/>
    <w:rsid w:val="00E3123D"/>
    <w:rsid w:val="00E31461"/>
    <w:rsid w:val="00E31557"/>
    <w:rsid w:val="00E3158A"/>
    <w:rsid w:val="00E31A5A"/>
    <w:rsid w:val="00E31D43"/>
    <w:rsid w:val="00E31D50"/>
    <w:rsid w:val="00E32608"/>
    <w:rsid w:val="00E326DC"/>
    <w:rsid w:val="00E330D0"/>
    <w:rsid w:val="00E33863"/>
    <w:rsid w:val="00E34188"/>
    <w:rsid w:val="00E343C0"/>
    <w:rsid w:val="00E34B6E"/>
    <w:rsid w:val="00E34F61"/>
    <w:rsid w:val="00E35504"/>
    <w:rsid w:val="00E35559"/>
    <w:rsid w:val="00E35679"/>
    <w:rsid w:val="00E35B3A"/>
    <w:rsid w:val="00E35C5C"/>
    <w:rsid w:val="00E36494"/>
    <w:rsid w:val="00E365B8"/>
    <w:rsid w:val="00E365BD"/>
    <w:rsid w:val="00E36996"/>
    <w:rsid w:val="00E36AB4"/>
    <w:rsid w:val="00E3723A"/>
    <w:rsid w:val="00E37320"/>
    <w:rsid w:val="00E37400"/>
    <w:rsid w:val="00E37421"/>
    <w:rsid w:val="00E37598"/>
    <w:rsid w:val="00E37860"/>
    <w:rsid w:val="00E37FD7"/>
    <w:rsid w:val="00E4042A"/>
    <w:rsid w:val="00E40A46"/>
    <w:rsid w:val="00E40BB4"/>
    <w:rsid w:val="00E40F38"/>
    <w:rsid w:val="00E41346"/>
    <w:rsid w:val="00E41458"/>
    <w:rsid w:val="00E41D8C"/>
    <w:rsid w:val="00E41FB1"/>
    <w:rsid w:val="00E4234A"/>
    <w:rsid w:val="00E4239D"/>
    <w:rsid w:val="00E42937"/>
    <w:rsid w:val="00E42B47"/>
    <w:rsid w:val="00E42EEC"/>
    <w:rsid w:val="00E43262"/>
    <w:rsid w:val="00E43384"/>
    <w:rsid w:val="00E43403"/>
    <w:rsid w:val="00E4364D"/>
    <w:rsid w:val="00E437AF"/>
    <w:rsid w:val="00E4388F"/>
    <w:rsid w:val="00E43999"/>
    <w:rsid w:val="00E43D71"/>
    <w:rsid w:val="00E443DC"/>
    <w:rsid w:val="00E44468"/>
    <w:rsid w:val="00E446BD"/>
    <w:rsid w:val="00E446F1"/>
    <w:rsid w:val="00E4471E"/>
    <w:rsid w:val="00E450BB"/>
    <w:rsid w:val="00E4579F"/>
    <w:rsid w:val="00E458CC"/>
    <w:rsid w:val="00E45971"/>
    <w:rsid w:val="00E459D0"/>
    <w:rsid w:val="00E45E52"/>
    <w:rsid w:val="00E463BA"/>
    <w:rsid w:val="00E4640A"/>
    <w:rsid w:val="00E46886"/>
    <w:rsid w:val="00E46FDA"/>
    <w:rsid w:val="00E47555"/>
    <w:rsid w:val="00E47AEF"/>
    <w:rsid w:val="00E506E2"/>
    <w:rsid w:val="00E50707"/>
    <w:rsid w:val="00E509D7"/>
    <w:rsid w:val="00E50C1A"/>
    <w:rsid w:val="00E50DBC"/>
    <w:rsid w:val="00E5125E"/>
    <w:rsid w:val="00E515ED"/>
    <w:rsid w:val="00E51A40"/>
    <w:rsid w:val="00E51A84"/>
    <w:rsid w:val="00E51F0E"/>
    <w:rsid w:val="00E526BD"/>
    <w:rsid w:val="00E527E6"/>
    <w:rsid w:val="00E5286C"/>
    <w:rsid w:val="00E5289F"/>
    <w:rsid w:val="00E52BCD"/>
    <w:rsid w:val="00E52E91"/>
    <w:rsid w:val="00E52FCE"/>
    <w:rsid w:val="00E532FF"/>
    <w:rsid w:val="00E53B75"/>
    <w:rsid w:val="00E53E86"/>
    <w:rsid w:val="00E54191"/>
    <w:rsid w:val="00E544AE"/>
    <w:rsid w:val="00E546DC"/>
    <w:rsid w:val="00E54768"/>
    <w:rsid w:val="00E54E3B"/>
    <w:rsid w:val="00E54F45"/>
    <w:rsid w:val="00E55258"/>
    <w:rsid w:val="00E552FA"/>
    <w:rsid w:val="00E5598A"/>
    <w:rsid w:val="00E55FBA"/>
    <w:rsid w:val="00E5600F"/>
    <w:rsid w:val="00E560D3"/>
    <w:rsid w:val="00E5624E"/>
    <w:rsid w:val="00E5630E"/>
    <w:rsid w:val="00E56324"/>
    <w:rsid w:val="00E5637B"/>
    <w:rsid w:val="00E56A55"/>
    <w:rsid w:val="00E56C8B"/>
    <w:rsid w:val="00E56EA2"/>
    <w:rsid w:val="00E56FC8"/>
    <w:rsid w:val="00E573F3"/>
    <w:rsid w:val="00E57565"/>
    <w:rsid w:val="00E575C7"/>
    <w:rsid w:val="00E5765C"/>
    <w:rsid w:val="00E576D9"/>
    <w:rsid w:val="00E5777F"/>
    <w:rsid w:val="00E578DA"/>
    <w:rsid w:val="00E578F5"/>
    <w:rsid w:val="00E57DB0"/>
    <w:rsid w:val="00E57EA4"/>
    <w:rsid w:val="00E601D2"/>
    <w:rsid w:val="00E60305"/>
    <w:rsid w:val="00E606D4"/>
    <w:rsid w:val="00E60A09"/>
    <w:rsid w:val="00E60B84"/>
    <w:rsid w:val="00E60D2F"/>
    <w:rsid w:val="00E60F6E"/>
    <w:rsid w:val="00E6105C"/>
    <w:rsid w:val="00E611A7"/>
    <w:rsid w:val="00E6134C"/>
    <w:rsid w:val="00E6145A"/>
    <w:rsid w:val="00E61541"/>
    <w:rsid w:val="00E615F6"/>
    <w:rsid w:val="00E6192E"/>
    <w:rsid w:val="00E61B21"/>
    <w:rsid w:val="00E61BC9"/>
    <w:rsid w:val="00E61D6C"/>
    <w:rsid w:val="00E62108"/>
    <w:rsid w:val="00E62572"/>
    <w:rsid w:val="00E63093"/>
    <w:rsid w:val="00E6326F"/>
    <w:rsid w:val="00E63318"/>
    <w:rsid w:val="00E6344F"/>
    <w:rsid w:val="00E63809"/>
    <w:rsid w:val="00E63838"/>
    <w:rsid w:val="00E63C1E"/>
    <w:rsid w:val="00E63D54"/>
    <w:rsid w:val="00E6431C"/>
    <w:rsid w:val="00E6442B"/>
    <w:rsid w:val="00E64434"/>
    <w:rsid w:val="00E6449A"/>
    <w:rsid w:val="00E64586"/>
    <w:rsid w:val="00E647F2"/>
    <w:rsid w:val="00E6489A"/>
    <w:rsid w:val="00E64A39"/>
    <w:rsid w:val="00E64D17"/>
    <w:rsid w:val="00E64D26"/>
    <w:rsid w:val="00E64FE4"/>
    <w:rsid w:val="00E6505C"/>
    <w:rsid w:val="00E6510B"/>
    <w:rsid w:val="00E655DD"/>
    <w:rsid w:val="00E658F5"/>
    <w:rsid w:val="00E659D8"/>
    <w:rsid w:val="00E65E12"/>
    <w:rsid w:val="00E65FD9"/>
    <w:rsid w:val="00E66078"/>
    <w:rsid w:val="00E665BD"/>
    <w:rsid w:val="00E66638"/>
    <w:rsid w:val="00E66672"/>
    <w:rsid w:val="00E66908"/>
    <w:rsid w:val="00E6760C"/>
    <w:rsid w:val="00E67719"/>
    <w:rsid w:val="00E67C51"/>
    <w:rsid w:val="00E67CED"/>
    <w:rsid w:val="00E70131"/>
    <w:rsid w:val="00E7025D"/>
    <w:rsid w:val="00E702CD"/>
    <w:rsid w:val="00E70373"/>
    <w:rsid w:val="00E7065A"/>
    <w:rsid w:val="00E71AAB"/>
    <w:rsid w:val="00E71B25"/>
    <w:rsid w:val="00E71CC4"/>
    <w:rsid w:val="00E71D35"/>
    <w:rsid w:val="00E71EA6"/>
    <w:rsid w:val="00E721C0"/>
    <w:rsid w:val="00E72259"/>
    <w:rsid w:val="00E72361"/>
    <w:rsid w:val="00E72E9B"/>
    <w:rsid w:val="00E72EFC"/>
    <w:rsid w:val="00E72F00"/>
    <w:rsid w:val="00E73137"/>
    <w:rsid w:val="00E73392"/>
    <w:rsid w:val="00E73425"/>
    <w:rsid w:val="00E7379F"/>
    <w:rsid w:val="00E73921"/>
    <w:rsid w:val="00E739CF"/>
    <w:rsid w:val="00E73BFE"/>
    <w:rsid w:val="00E74371"/>
    <w:rsid w:val="00E7466F"/>
    <w:rsid w:val="00E7467A"/>
    <w:rsid w:val="00E74B7C"/>
    <w:rsid w:val="00E74E85"/>
    <w:rsid w:val="00E75331"/>
    <w:rsid w:val="00E753A6"/>
    <w:rsid w:val="00E754CC"/>
    <w:rsid w:val="00E756A3"/>
    <w:rsid w:val="00E75870"/>
    <w:rsid w:val="00E758EC"/>
    <w:rsid w:val="00E75E94"/>
    <w:rsid w:val="00E7625E"/>
    <w:rsid w:val="00E76572"/>
    <w:rsid w:val="00E766E9"/>
    <w:rsid w:val="00E76C9C"/>
    <w:rsid w:val="00E76F20"/>
    <w:rsid w:val="00E7707C"/>
    <w:rsid w:val="00E7710D"/>
    <w:rsid w:val="00E776F2"/>
    <w:rsid w:val="00E77B2A"/>
    <w:rsid w:val="00E77B5E"/>
    <w:rsid w:val="00E77F4E"/>
    <w:rsid w:val="00E8022A"/>
    <w:rsid w:val="00E8045A"/>
    <w:rsid w:val="00E80803"/>
    <w:rsid w:val="00E8099E"/>
    <w:rsid w:val="00E80B0A"/>
    <w:rsid w:val="00E81053"/>
    <w:rsid w:val="00E8124B"/>
    <w:rsid w:val="00E81A1C"/>
    <w:rsid w:val="00E822DB"/>
    <w:rsid w:val="00E8234C"/>
    <w:rsid w:val="00E82364"/>
    <w:rsid w:val="00E8246A"/>
    <w:rsid w:val="00E82927"/>
    <w:rsid w:val="00E83042"/>
    <w:rsid w:val="00E8357F"/>
    <w:rsid w:val="00E83AA9"/>
    <w:rsid w:val="00E83B47"/>
    <w:rsid w:val="00E83CFA"/>
    <w:rsid w:val="00E83F1A"/>
    <w:rsid w:val="00E840F0"/>
    <w:rsid w:val="00E841D7"/>
    <w:rsid w:val="00E85074"/>
    <w:rsid w:val="00E85734"/>
    <w:rsid w:val="00E85928"/>
    <w:rsid w:val="00E85C66"/>
    <w:rsid w:val="00E860CA"/>
    <w:rsid w:val="00E8618E"/>
    <w:rsid w:val="00E86529"/>
    <w:rsid w:val="00E8691A"/>
    <w:rsid w:val="00E869C3"/>
    <w:rsid w:val="00E86BC0"/>
    <w:rsid w:val="00E86BE9"/>
    <w:rsid w:val="00E86C60"/>
    <w:rsid w:val="00E86E0F"/>
    <w:rsid w:val="00E86E5A"/>
    <w:rsid w:val="00E8728C"/>
    <w:rsid w:val="00E87822"/>
    <w:rsid w:val="00E87856"/>
    <w:rsid w:val="00E87B1F"/>
    <w:rsid w:val="00E87CDA"/>
    <w:rsid w:val="00E87CE1"/>
    <w:rsid w:val="00E90395"/>
    <w:rsid w:val="00E9079A"/>
    <w:rsid w:val="00E90BFB"/>
    <w:rsid w:val="00E90E49"/>
    <w:rsid w:val="00E91299"/>
    <w:rsid w:val="00E9133E"/>
    <w:rsid w:val="00E913F5"/>
    <w:rsid w:val="00E91701"/>
    <w:rsid w:val="00E917F9"/>
    <w:rsid w:val="00E920AE"/>
    <w:rsid w:val="00E924BB"/>
    <w:rsid w:val="00E927C3"/>
    <w:rsid w:val="00E92905"/>
    <w:rsid w:val="00E9291C"/>
    <w:rsid w:val="00E929C9"/>
    <w:rsid w:val="00E92B8C"/>
    <w:rsid w:val="00E92C72"/>
    <w:rsid w:val="00E931BB"/>
    <w:rsid w:val="00E937EB"/>
    <w:rsid w:val="00E93FFE"/>
    <w:rsid w:val="00E94235"/>
    <w:rsid w:val="00E9496B"/>
    <w:rsid w:val="00E94E42"/>
    <w:rsid w:val="00E94EE9"/>
    <w:rsid w:val="00E94F8A"/>
    <w:rsid w:val="00E9525B"/>
    <w:rsid w:val="00E9543B"/>
    <w:rsid w:val="00E9543E"/>
    <w:rsid w:val="00E958D6"/>
    <w:rsid w:val="00E958E0"/>
    <w:rsid w:val="00E95995"/>
    <w:rsid w:val="00E964C4"/>
    <w:rsid w:val="00E968AD"/>
    <w:rsid w:val="00E96A2D"/>
    <w:rsid w:val="00E96FBE"/>
    <w:rsid w:val="00E97064"/>
    <w:rsid w:val="00E97230"/>
    <w:rsid w:val="00E973EB"/>
    <w:rsid w:val="00E97F3A"/>
    <w:rsid w:val="00EA0841"/>
    <w:rsid w:val="00EA0D99"/>
    <w:rsid w:val="00EA1046"/>
    <w:rsid w:val="00EA161B"/>
    <w:rsid w:val="00EA1798"/>
    <w:rsid w:val="00EA1978"/>
    <w:rsid w:val="00EA21DB"/>
    <w:rsid w:val="00EA2246"/>
    <w:rsid w:val="00EA2522"/>
    <w:rsid w:val="00EA25EF"/>
    <w:rsid w:val="00EA29C9"/>
    <w:rsid w:val="00EA2DBE"/>
    <w:rsid w:val="00EA35DA"/>
    <w:rsid w:val="00EA373B"/>
    <w:rsid w:val="00EA393F"/>
    <w:rsid w:val="00EA3E51"/>
    <w:rsid w:val="00EA40BF"/>
    <w:rsid w:val="00EA4192"/>
    <w:rsid w:val="00EA466D"/>
    <w:rsid w:val="00EA4DC0"/>
    <w:rsid w:val="00EA5109"/>
    <w:rsid w:val="00EA52A2"/>
    <w:rsid w:val="00EA532B"/>
    <w:rsid w:val="00EA5BE2"/>
    <w:rsid w:val="00EA5EC7"/>
    <w:rsid w:val="00EA6098"/>
    <w:rsid w:val="00EA630C"/>
    <w:rsid w:val="00EA6323"/>
    <w:rsid w:val="00EA6988"/>
    <w:rsid w:val="00EA69B1"/>
    <w:rsid w:val="00EA6B81"/>
    <w:rsid w:val="00EA6F6A"/>
    <w:rsid w:val="00EA6F8A"/>
    <w:rsid w:val="00EA708E"/>
    <w:rsid w:val="00EA70CD"/>
    <w:rsid w:val="00EA7243"/>
    <w:rsid w:val="00EA72E8"/>
    <w:rsid w:val="00EA77AC"/>
    <w:rsid w:val="00EA7A41"/>
    <w:rsid w:val="00EA7C7D"/>
    <w:rsid w:val="00EA7D7A"/>
    <w:rsid w:val="00EB0044"/>
    <w:rsid w:val="00EB077B"/>
    <w:rsid w:val="00EB0CF6"/>
    <w:rsid w:val="00EB0F5E"/>
    <w:rsid w:val="00EB1083"/>
    <w:rsid w:val="00EB152B"/>
    <w:rsid w:val="00EB1564"/>
    <w:rsid w:val="00EB1A3E"/>
    <w:rsid w:val="00EB1D51"/>
    <w:rsid w:val="00EB1DC8"/>
    <w:rsid w:val="00EB1F1A"/>
    <w:rsid w:val="00EB1F36"/>
    <w:rsid w:val="00EB22FF"/>
    <w:rsid w:val="00EB2885"/>
    <w:rsid w:val="00EB2907"/>
    <w:rsid w:val="00EB3306"/>
    <w:rsid w:val="00EB363E"/>
    <w:rsid w:val="00EB3844"/>
    <w:rsid w:val="00EB3C60"/>
    <w:rsid w:val="00EB3F44"/>
    <w:rsid w:val="00EB46A6"/>
    <w:rsid w:val="00EB4838"/>
    <w:rsid w:val="00EB48AB"/>
    <w:rsid w:val="00EB4D74"/>
    <w:rsid w:val="00EB4EA2"/>
    <w:rsid w:val="00EB51C9"/>
    <w:rsid w:val="00EB592E"/>
    <w:rsid w:val="00EB5D21"/>
    <w:rsid w:val="00EB5E0C"/>
    <w:rsid w:val="00EB6250"/>
    <w:rsid w:val="00EB6664"/>
    <w:rsid w:val="00EB6D99"/>
    <w:rsid w:val="00EB6DC5"/>
    <w:rsid w:val="00EB75B6"/>
    <w:rsid w:val="00EB7A77"/>
    <w:rsid w:val="00EB7DA1"/>
    <w:rsid w:val="00EB7F7C"/>
    <w:rsid w:val="00EC0112"/>
    <w:rsid w:val="00EC04D8"/>
    <w:rsid w:val="00EC0742"/>
    <w:rsid w:val="00EC09F5"/>
    <w:rsid w:val="00EC0A9A"/>
    <w:rsid w:val="00EC0BF7"/>
    <w:rsid w:val="00EC1741"/>
    <w:rsid w:val="00EC17DC"/>
    <w:rsid w:val="00EC1F28"/>
    <w:rsid w:val="00EC24D5"/>
    <w:rsid w:val="00EC27C6"/>
    <w:rsid w:val="00EC2D29"/>
    <w:rsid w:val="00EC3373"/>
    <w:rsid w:val="00EC40BB"/>
    <w:rsid w:val="00EC411F"/>
    <w:rsid w:val="00EC41F9"/>
    <w:rsid w:val="00EC4207"/>
    <w:rsid w:val="00EC429B"/>
    <w:rsid w:val="00EC43F1"/>
    <w:rsid w:val="00EC4568"/>
    <w:rsid w:val="00EC462B"/>
    <w:rsid w:val="00EC46CF"/>
    <w:rsid w:val="00EC4836"/>
    <w:rsid w:val="00EC4D2D"/>
    <w:rsid w:val="00EC4D77"/>
    <w:rsid w:val="00EC528B"/>
    <w:rsid w:val="00EC55AD"/>
    <w:rsid w:val="00EC5653"/>
    <w:rsid w:val="00EC5FF1"/>
    <w:rsid w:val="00EC6296"/>
    <w:rsid w:val="00EC64B6"/>
    <w:rsid w:val="00EC6CB8"/>
    <w:rsid w:val="00EC71BD"/>
    <w:rsid w:val="00EC71CE"/>
    <w:rsid w:val="00EC7214"/>
    <w:rsid w:val="00EC7D5B"/>
    <w:rsid w:val="00EC7EE6"/>
    <w:rsid w:val="00EC7EFB"/>
    <w:rsid w:val="00ED06B4"/>
    <w:rsid w:val="00ED0D5B"/>
    <w:rsid w:val="00ED0E15"/>
    <w:rsid w:val="00ED1006"/>
    <w:rsid w:val="00ED1906"/>
    <w:rsid w:val="00ED1917"/>
    <w:rsid w:val="00ED1999"/>
    <w:rsid w:val="00ED19BE"/>
    <w:rsid w:val="00ED1A3B"/>
    <w:rsid w:val="00ED1E2D"/>
    <w:rsid w:val="00ED1E52"/>
    <w:rsid w:val="00ED2060"/>
    <w:rsid w:val="00ED21C8"/>
    <w:rsid w:val="00ED2598"/>
    <w:rsid w:val="00ED3059"/>
    <w:rsid w:val="00ED30CF"/>
    <w:rsid w:val="00ED32EF"/>
    <w:rsid w:val="00ED3784"/>
    <w:rsid w:val="00ED397B"/>
    <w:rsid w:val="00ED3B7C"/>
    <w:rsid w:val="00ED4123"/>
    <w:rsid w:val="00ED4405"/>
    <w:rsid w:val="00ED470E"/>
    <w:rsid w:val="00ED4A15"/>
    <w:rsid w:val="00ED4CA6"/>
    <w:rsid w:val="00ED5264"/>
    <w:rsid w:val="00ED5882"/>
    <w:rsid w:val="00ED593C"/>
    <w:rsid w:val="00ED5A49"/>
    <w:rsid w:val="00ED5DD8"/>
    <w:rsid w:val="00ED5FB3"/>
    <w:rsid w:val="00ED60C9"/>
    <w:rsid w:val="00ED6952"/>
    <w:rsid w:val="00ED6F11"/>
    <w:rsid w:val="00ED756A"/>
    <w:rsid w:val="00ED75A9"/>
    <w:rsid w:val="00ED76D1"/>
    <w:rsid w:val="00ED7A1F"/>
    <w:rsid w:val="00ED7A7D"/>
    <w:rsid w:val="00EE0174"/>
    <w:rsid w:val="00EE02CD"/>
    <w:rsid w:val="00EE0461"/>
    <w:rsid w:val="00EE07BF"/>
    <w:rsid w:val="00EE10D2"/>
    <w:rsid w:val="00EE14F2"/>
    <w:rsid w:val="00EE14FF"/>
    <w:rsid w:val="00EE1FC0"/>
    <w:rsid w:val="00EE24D4"/>
    <w:rsid w:val="00EE25F8"/>
    <w:rsid w:val="00EE281B"/>
    <w:rsid w:val="00EE2E8C"/>
    <w:rsid w:val="00EE317B"/>
    <w:rsid w:val="00EE3340"/>
    <w:rsid w:val="00EE3C69"/>
    <w:rsid w:val="00EE3D3C"/>
    <w:rsid w:val="00EE3EA0"/>
    <w:rsid w:val="00EE4033"/>
    <w:rsid w:val="00EE40FF"/>
    <w:rsid w:val="00EE4106"/>
    <w:rsid w:val="00EE4281"/>
    <w:rsid w:val="00EE44B4"/>
    <w:rsid w:val="00EE4DE0"/>
    <w:rsid w:val="00EE50D9"/>
    <w:rsid w:val="00EE5B6B"/>
    <w:rsid w:val="00EE5F39"/>
    <w:rsid w:val="00EE5F81"/>
    <w:rsid w:val="00EE68E2"/>
    <w:rsid w:val="00EE6A61"/>
    <w:rsid w:val="00EE7199"/>
    <w:rsid w:val="00EE7266"/>
    <w:rsid w:val="00EE760A"/>
    <w:rsid w:val="00EE7AC8"/>
    <w:rsid w:val="00EF039E"/>
    <w:rsid w:val="00EF03ED"/>
    <w:rsid w:val="00EF062D"/>
    <w:rsid w:val="00EF08BE"/>
    <w:rsid w:val="00EF0CC5"/>
    <w:rsid w:val="00EF0F6F"/>
    <w:rsid w:val="00EF18FE"/>
    <w:rsid w:val="00EF1917"/>
    <w:rsid w:val="00EF1C92"/>
    <w:rsid w:val="00EF1FA9"/>
    <w:rsid w:val="00EF2F95"/>
    <w:rsid w:val="00EF33E7"/>
    <w:rsid w:val="00EF384B"/>
    <w:rsid w:val="00EF399D"/>
    <w:rsid w:val="00EF3D98"/>
    <w:rsid w:val="00EF3E07"/>
    <w:rsid w:val="00EF3F93"/>
    <w:rsid w:val="00EF3FB4"/>
    <w:rsid w:val="00EF4212"/>
    <w:rsid w:val="00EF4AF2"/>
    <w:rsid w:val="00EF4B2D"/>
    <w:rsid w:val="00EF5192"/>
    <w:rsid w:val="00EF5278"/>
    <w:rsid w:val="00EF5787"/>
    <w:rsid w:val="00EF5AD6"/>
    <w:rsid w:val="00EF60D0"/>
    <w:rsid w:val="00EF67DD"/>
    <w:rsid w:val="00EF688B"/>
    <w:rsid w:val="00EF6F3A"/>
    <w:rsid w:val="00EF73FB"/>
    <w:rsid w:val="00EF7434"/>
    <w:rsid w:val="00F0038C"/>
    <w:rsid w:val="00F005BF"/>
    <w:rsid w:val="00F00A2F"/>
    <w:rsid w:val="00F00C7D"/>
    <w:rsid w:val="00F00D01"/>
    <w:rsid w:val="00F00D5A"/>
    <w:rsid w:val="00F01657"/>
    <w:rsid w:val="00F0166B"/>
    <w:rsid w:val="00F016B6"/>
    <w:rsid w:val="00F017FD"/>
    <w:rsid w:val="00F0190D"/>
    <w:rsid w:val="00F019CC"/>
    <w:rsid w:val="00F01A03"/>
    <w:rsid w:val="00F01B56"/>
    <w:rsid w:val="00F02445"/>
    <w:rsid w:val="00F02516"/>
    <w:rsid w:val="00F02618"/>
    <w:rsid w:val="00F02666"/>
    <w:rsid w:val="00F027EB"/>
    <w:rsid w:val="00F0292E"/>
    <w:rsid w:val="00F02CE9"/>
    <w:rsid w:val="00F02D95"/>
    <w:rsid w:val="00F03239"/>
    <w:rsid w:val="00F03271"/>
    <w:rsid w:val="00F0383E"/>
    <w:rsid w:val="00F038DF"/>
    <w:rsid w:val="00F03ABC"/>
    <w:rsid w:val="00F03B4A"/>
    <w:rsid w:val="00F040DD"/>
    <w:rsid w:val="00F04347"/>
    <w:rsid w:val="00F04364"/>
    <w:rsid w:val="00F04393"/>
    <w:rsid w:val="00F043A6"/>
    <w:rsid w:val="00F0477A"/>
    <w:rsid w:val="00F04816"/>
    <w:rsid w:val="00F04E94"/>
    <w:rsid w:val="00F0528D"/>
    <w:rsid w:val="00F05494"/>
    <w:rsid w:val="00F05EF4"/>
    <w:rsid w:val="00F06340"/>
    <w:rsid w:val="00F064CA"/>
    <w:rsid w:val="00F06987"/>
    <w:rsid w:val="00F06ACF"/>
    <w:rsid w:val="00F06C67"/>
    <w:rsid w:val="00F06DFD"/>
    <w:rsid w:val="00F071D1"/>
    <w:rsid w:val="00F07420"/>
    <w:rsid w:val="00F07533"/>
    <w:rsid w:val="00F07B91"/>
    <w:rsid w:val="00F07CA2"/>
    <w:rsid w:val="00F07CB2"/>
    <w:rsid w:val="00F1003E"/>
    <w:rsid w:val="00F1020A"/>
    <w:rsid w:val="00F10586"/>
    <w:rsid w:val="00F10629"/>
    <w:rsid w:val="00F10658"/>
    <w:rsid w:val="00F107F6"/>
    <w:rsid w:val="00F10951"/>
    <w:rsid w:val="00F11312"/>
    <w:rsid w:val="00F116C5"/>
    <w:rsid w:val="00F118E9"/>
    <w:rsid w:val="00F11C8E"/>
    <w:rsid w:val="00F121C5"/>
    <w:rsid w:val="00F12279"/>
    <w:rsid w:val="00F123BE"/>
    <w:rsid w:val="00F124EA"/>
    <w:rsid w:val="00F12A3D"/>
    <w:rsid w:val="00F12B74"/>
    <w:rsid w:val="00F12D9D"/>
    <w:rsid w:val="00F1307F"/>
    <w:rsid w:val="00F139BD"/>
    <w:rsid w:val="00F13A90"/>
    <w:rsid w:val="00F13F3A"/>
    <w:rsid w:val="00F1406C"/>
    <w:rsid w:val="00F14276"/>
    <w:rsid w:val="00F14440"/>
    <w:rsid w:val="00F14464"/>
    <w:rsid w:val="00F147D6"/>
    <w:rsid w:val="00F14BD3"/>
    <w:rsid w:val="00F14F2A"/>
    <w:rsid w:val="00F14F72"/>
    <w:rsid w:val="00F1504F"/>
    <w:rsid w:val="00F152A0"/>
    <w:rsid w:val="00F15FA5"/>
    <w:rsid w:val="00F16173"/>
    <w:rsid w:val="00F166BC"/>
    <w:rsid w:val="00F16801"/>
    <w:rsid w:val="00F16839"/>
    <w:rsid w:val="00F168DE"/>
    <w:rsid w:val="00F16AE8"/>
    <w:rsid w:val="00F16D2E"/>
    <w:rsid w:val="00F16D40"/>
    <w:rsid w:val="00F16E0E"/>
    <w:rsid w:val="00F17131"/>
    <w:rsid w:val="00F1748D"/>
    <w:rsid w:val="00F17E6A"/>
    <w:rsid w:val="00F202F7"/>
    <w:rsid w:val="00F207C9"/>
    <w:rsid w:val="00F209B7"/>
    <w:rsid w:val="00F20CC1"/>
    <w:rsid w:val="00F20DD5"/>
    <w:rsid w:val="00F2171F"/>
    <w:rsid w:val="00F21A3D"/>
    <w:rsid w:val="00F21B99"/>
    <w:rsid w:val="00F21C7F"/>
    <w:rsid w:val="00F21C96"/>
    <w:rsid w:val="00F22229"/>
    <w:rsid w:val="00F22457"/>
    <w:rsid w:val="00F225DB"/>
    <w:rsid w:val="00F2278A"/>
    <w:rsid w:val="00F229CC"/>
    <w:rsid w:val="00F22D9D"/>
    <w:rsid w:val="00F2300A"/>
    <w:rsid w:val="00F2314E"/>
    <w:rsid w:val="00F231B1"/>
    <w:rsid w:val="00F23512"/>
    <w:rsid w:val="00F2376F"/>
    <w:rsid w:val="00F23BE0"/>
    <w:rsid w:val="00F23FDC"/>
    <w:rsid w:val="00F24087"/>
    <w:rsid w:val="00F241A5"/>
    <w:rsid w:val="00F24218"/>
    <w:rsid w:val="00F243D8"/>
    <w:rsid w:val="00F244D1"/>
    <w:rsid w:val="00F245B9"/>
    <w:rsid w:val="00F248B6"/>
    <w:rsid w:val="00F24B39"/>
    <w:rsid w:val="00F24BC7"/>
    <w:rsid w:val="00F24E69"/>
    <w:rsid w:val="00F250FA"/>
    <w:rsid w:val="00F25CEB"/>
    <w:rsid w:val="00F25E9A"/>
    <w:rsid w:val="00F25EDC"/>
    <w:rsid w:val="00F25EE4"/>
    <w:rsid w:val="00F2656B"/>
    <w:rsid w:val="00F26E18"/>
    <w:rsid w:val="00F272A8"/>
    <w:rsid w:val="00F273D8"/>
    <w:rsid w:val="00F276F5"/>
    <w:rsid w:val="00F27905"/>
    <w:rsid w:val="00F279E9"/>
    <w:rsid w:val="00F27A27"/>
    <w:rsid w:val="00F30074"/>
    <w:rsid w:val="00F303E9"/>
    <w:rsid w:val="00F30828"/>
    <w:rsid w:val="00F308F1"/>
    <w:rsid w:val="00F30A78"/>
    <w:rsid w:val="00F30C67"/>
    <w:rsid w:val="00F310B3"/>
    <w:rsid w:val="00F3112A"/>
    <w:rsid w:val="00F31132"/>
    <w:rsid w:val="00F311D9"/>
    <w:rsid w:val="00F31290"/>
    <w:rsid w:val="00F313D6"/>
    <w:rsid w:val="00F315A4"/>
    <w:rsid w:val="00F31B85"/>
    <w:rsid w:val="00F31C1E"/>
    <w:rsid w:val="00F31C94"/>
    <w:rsid w:val="00F31DB2"/>
    <w:rsid w:val="00F323F9"/>
    <w:rsid w:val="00F3246B"/>
    <w:rsid w:val="00F32574"/>
    <w:rsid w:val="00F331F1"/>
    <w:rsid w:val="00F33484"/>
    <w:rsid w:val="00F33498"/>
    <w:rsid w:val="00F33962"/>
    <w:rsid w:val="00F33C11"/>
    <w:rsid w:val="00F33CC7"/>
    <w:rsid w:val="00F33DC0"/>
    <w:rsid w:val="00F343D3"/>
    <w:rsid w:val="00F34B6C"/>
    <w:rsid w:val="00F34BA3"/>
    <w:rsid w:val="00F34D0E"/>
    <w:rsid w:val="00F35323"/>
    <w:rsid w:val="00F3532E"/>
    <w:rsid w:val="00F35C15"/>
    <w:rsid w:val="00F35CCD"/>
    <w:rsid w:val="00F35DC7"/>
    <w:rsid w:val="00F3645E"/>
    <w:rsid w:val="00F36492"/>
    <w:rsid w:val="00F36A67"/>
    <w:rsid w:val="00F36AA5"/>
    <w:rsid w:val="00F36BD3"/>
    <w:rsid w:val="00F372D8"/>
    <w:rsid w:val="00F372E1"/>
    <w:rsid w:val="00F37C5E"/>
    <w:rsid w:val="00F37E7B"/>
    <w:rsid w:val="00F37E97"/>
    <w:rsid w:val="00F40165"/>
    <w:rsid w:val="00F40238"/>
    <w:rsid w:val="00F40C78"/>
    <w:rsid w:val="00F40D5E"/>
    <w:rsid w:val="00F40F0C"/>
    <w:rsid w:val="00F4137F"/>
    <w:rsid w:val="00F41546"/>
    <w:rsid w:val="00F415CD"/>
    <w:rsid w:val="00F41631"/>
    <w:rsid w:val="00F41ADA"/>
    <w:rsid w:val="00F41D40"/>
    <w:rsid w:val="00F42251"/>
    <w:rsid w:val="00F423EF"/>
    <w:rsid w:val="00F42656"/>
    <w:rsid w:val="00F42702"/>
    <w:rsid w:val="00F427EA"/>
    <w:rsid w:val="00F43372"/>
    <w:rsid w:val="00F434B5"/>
    <w:rsid w:val="00F4396E"/>
    <w:rsid w:val="00F43C5F"/>
    <w:rsid w:val="00F43FC5"/>
    <w:rsid w:val="00F4473E"/>
    <w:rsid w:val="00F4488B"/>
    <w:rsid w:val="00F449EA"/>
    <w:rsid w:val="00F44D63"/>
    <w:rsid w:val="00F44E09"/>
    <w:rsid w:val="00F450A6"/>
    <w:rsid w:val="00F45571"/>
    <w:rsid w:val="00F45FC8"/>
    <w:rsid w:val="00F464EF"/>
    <w:rsid w:val="00F465B5"/>
    <w:rsid w:val="00F46608"/>
    <w:rsid w:val="00F467A6"/>
    <w:rsid w:val="00F467CE"/>
    <w:rsid w:val="00F4686C"/>
    <w:rsid w:val="00F469D9"/>
    <w:rsid w:val="00F4709F"/>
    <w:rsid w:val="00F47126"/>
    <w:rsid w:val="00F47332"/>
    <w:rsid w:val="00F47556"/>
    <w:rsid w:val="00F4766C"/>
    <w:rsid w:val="00F479CB"/>
    <w:rsid w:val="00F500B6"/>
    <w:rsid w:val="00F500C6"/>
    <w:rsid w:val="00F5060E"/>
    <w:rsid w:val="00F507D1"/>
    <w:rsid w:val="00F509CE"/>
    <w:rsid w:val="00F50B2C"/>
    <w:rsid w:val="00F51559"/>
    <w:rsid w:val="00F5190C"/>
    <w:rsid w:val="00F519CE"/>
    <w:rsid w:val="00F51ADA"/>
    <w:rsid w:val="00F51BF8"/>
    <w:rsid w:val="00F525B4"/>
    <w:rsid w:val="00F52718"/>
    <w:rsid w:val="00F527DD"/>
    <w:rsid w:val="00F53D91"/>
    <w:rsid w:val="00F5429E"/>
    <w:rsid w:val="00F542DC"/>
    <w:rsid w:val="00F544AF"/>
    <w:rsid w:val="00F548A0"/>
    <w:rsid w:val="00F54979"/>
    <w:rsid w:val="00F54A0B"/>
    <w:rsid w:val="00F54B74"/>
    <w:rsid w:val="00F54F70"/>
    <w:rsid w:val="00F550A2"/>
    <w:rsid w:val="00F55215"/>
    <w:rsid w:val="00F55506"/>
    <w:rsid w:val="00F556E0"/>
    <w:rsid w:val="00F55703"/>
    <w:rsid w:val="00F557BD"/>
    <w:rsid w:val="00F55C5A"/>
    <w:rsid w:val="00F56193"/>
    <w:rsid w:val="00F56222"/>
    <w:rsid w:val="00F562DB"/>
    <w:rsid w:val="00F562F8"/>
    <w:rsid w:val="00F56526"/>
    <w:rsid w:val="00F5680F"/>
    <w:rsid w:val="00F56A3F"/>
    <w:rsid w:val="00F573E5"/>
    <w:rsid w:val="00F575F5"/>
    <w:rsid w:val="00F5780D"/>
    <w:rsid w:val="00F60203"/>
    <w:rsid w:val="00F6034D"/>
    <w:rsid w:val="00F6039C"/>
    <w:rsid w:val="00F607C5"/>
    <w:rsid w:val="00F60AF3"/>
    <w:rsid w:val="00F60B5C"/>
    <w:rsid w:val="00F60DEA"/>
    <w:rsid w:val="00F613DC"/>
    <w:rsid w:val="00F61666"/>
    <w:rsid w:val="00F61C4C"/>
    <w:rsid w:val="00F61FEF"/>
    <w:rsid w:val="00F6247D"/>
    <w:rsid w:val="00F6302A"/>
    <w:rsid w:val="00F63873"/>
    <w:rsid w:val="00F63950"/>
    <w:rsid w:val="00F639F1"/>
    <w:rsid w:val="00F63E6B"/>
    <w:rsid w:val="00F641DD"/>
    <w:rsid w:val="00F6451C"/>
    <w:rsid w:val="00F645BC"/>
    <w:rsid w:val="00F647D1"/>
    <w:rsid w:val="00F64A24"/>
    <w:rsid w:val="00F64AAD"/>
    <w:rsid w:val="00F64C2B"/>
    <w:rsid w:val="00F64C60"/>
    <w:rsid w:val="00F6505E"/>
    <w:rsid w:val="00F65101"/>
    <w:rsid w:val="00F651BE"/>
    <w:rsid w:val="00F65405"/>
    <w:rsid w:val="00F6552A"/>
    <w:rsid w:val="00F658BC"/>
    <w:rsid w:val="00F6594C"/>
    <w:rsid w:val="00F65C8C"/>
    <w:rsid w:val="00F65EBE"/>
    <w:rsid w:val="00F666AB"/>
    <w:rsid w:val="00F66F0E"/>
    <w:rsid w:val="00F67141"/>
    <w:rsid w:val="00F6737C"/>
    <w:rsid w:val="00F67561"/>
    <w:rsid w:val="00F677FC"/>
    <w:rsid w:val="00F67866"/>
    <w:rsid w:val="00F67F53"/>
    <w:rsid w:val="00F703BE"/>
    <w:rsid w:val="00F704FB"/>
    <w:rsid w:val="00F70F0C"/>
    <w:rsid w:val="00F71303"/>
    <w:rsid w:val="00F715A1"/>
    <w:rsid w:val="00F71A43"/>
    <w:rsid w:val="00F71B6B"/>
    <w:rsid w:val="00F71BD5"/>
    <w:rsid w:val="00F71EBC"/>
    <w:rsid w:val="00F71F69"/>
    <w:rsid w:val="00F72B72"/>
    <w:rsid w:val="00F72C43"/>
    <w:rsid w:val="00F73500"/>
    <w:rsid w:val="00F73537"/>
    <w:rsid w:val="00F73618"/>
    <w:rsid w:val="00F73674"/>
    <w:rsid w:val="00F73D06"/>
    <w:rsid w:val="00F73D63"/>
    <w:rsid w:val="00F743F7"/>
    <w:rsid w:val="00F7454D"/>
    <w:rsid w:val="00F74BB9"/>
    <w:rsid w:val="00F74FFA"/>
    <w:rsid w:val="00F75582"/>
    <w:rsid w:val="00F7559F"/>
    <w:rsid w:val="00F7593F"/>
    <w:rsid w:val="00F7594B"/>
    <w:rsid w:val="00F75C69"/>
    <w:rsid w:val="00F75D75"/>
    <w:rsid w:val="00F76231"/>
    <w:rsid w:val="00F764B8"/>
    <w:rsid w:val="00F7653C"/>
    <w:rsid w:val="00F7671D"/>
    <w:rsid w:val="00F76757"/>
    <w:rsid w:val="00F76AE8"/>
    <w:rsid w:val="00F76C38"/>
    <w:rsid w:val="00F76EAC"/>
    <w:rsid w:val="00F76EFA"/>
    <w:rsid w:val="00F77248"/>
    <w:rsid w:val="00F77444"/>
    <w:rsid w:val="00F77490"/>
    <w:rsid w:val="00F775D6"/>
    <w:rsid w:val="00F77954"/>
    <w:rsid w:val="00F77DFF"/>
    <w:rsid w:val="00F77F3D"/>
    <w:rsid w:val="00F800BC"/>
    <w:rsid w:val="00F800CD"/>
    <w:rsid w:val="00F802FA"/>
    <w:rsid w:val="00F804BE"/>
    <w:rsid w:val="00F80998"/>
    <w:rsid w:val="00F80EDE"/>
    <w:rsid w:val="00F812C2"/>
    <w:rsid w:val="00F812CC"/>
    <w:rsid w:val="00F816DD"/>
    <w:rsid w:val="00F817CE"/>
    <w:rsid w:val="00F817F1"/>
    <w:rsid w:val="00F81F0B"/>
    <w:rsid w:val="00F81F5A"/>
    <w:rsid w:val="00F8202C"/>
    <w:rsid w:val="00F8243A"/>
    <w:rsid w:val="00F8264C"/>
    <w:rsid w:val="00F826D3"/>
    <w:rsid w:val="00F82AF3"/>
    <w:rsid w:val="00F82B81"/>
    <w:rsid w:val="00F830D1"/>
    <w:rsid w:val="00F8324B"/>
    <w:rsid w:val="00F83311"/>
    <w:rsid w:val="00F835EA"/>
    <w:rsid w:val="00F83603"/>
    <w:rsid w:val="00F83802"/>
    <w:rsid w:val="00F8398B"/>
    <w:rsid w:val="00F83B39"/>
    <w:rsid w:val="00F83D41"/>
    <w:rsid w:val="00F83E00"/>
    <w:rsid w:val="00F83E52"/>
    <w:rsid w:val="00F83EC6"/>
    <w:rsid w:val="00F84286"/>
    <w:rsid w:val="00F8456C"/>
    <w:rsid w:val="00F8488A"/>
    <w:rsid w:val="00F84E76"/>
    <w:rsid w:val="00F84FC9"/>
    <w:rsid w:val="00F85192"/>
    <w:rsid w:val="00F851D1"/>
    <w:rsid w:val="00F853B4"/>
    <w:rsid w:val="00F85506"/>
    <w:rsid w:val="00F859D8"/>
    <w:rsid w:val="00F863C1"/>
    <w:rsid w:val="00F86796"/>
    <w:rsid w:val="00F868BB"/>
    <w:rsid w:val="00F868F5"/>
    <w:rsid w:val="00F86CAA"/>
    <w:rsid w:val="00F870DD"/>
    <w:rsid w:val="00F87213"/>
    <w:rsid w:val="00F879E5"/>
    <w:rsid w:val="00F87CD2"/>
    <w:rsid w:val="00F87D84"/>
    <w:rsid w:val="00F87D88"/>
    <w:rsid w:val="00F90452"/>
    <w:rsid w:val="00F9051B"/>
    <w:rsid w:val="00F9051E"/>
    <w:rsid w:val="00F9056A"/>
    <w:rsid w:val="00F90E13"/>
    <w:rsid w:val="00F90F8D"/>
    <w:rsid w:val="00F90FB5"/>
    <w:rsid w:val="00F91425"/>
    <w:rsid w:val="00F9148C"/>
    <w:rsid w:val="00F9159E"/>
    <w:rsid w:val="00F919FE"/>
    <w:rsid w:val="00F923D9"/>
    <w:rsid w:val="00F923FE"/>
    <w:rsid w:val="00F9271D"/>
    <w:rsid w:val="00F92782"/>
    <w:rsid w:val="00F929C6"/>
    <w:rsid w:val="00F92CBD"/>
    <w:rsid w:val="00F92FF8"/>
    <w:rsid w:val="00F933AA"/>
    <w:rsid w:val="00F9348B"/>
    <w:rsid w:val="00F93598"/>
    <w:rsid w:val="00F93689"/>
    <w:rsid w:val="00F93AA9"/>
    <w:rsid w:val="00F93B96"/>
    <w:rsid w:val="00F93D20"/>
    <w:rsid w:val="00F94601"/>
    <w:rsid w:val="00F947B6"/>
    <w:rsid w:val="00F94DD8"/>
    <w:rsid w:val="00F94E7D"/>
    <w:rsid w:val="00F951B4"/>
    <w:rsid w:val="00F95B93"/>
    <w:rsid w:val="00F95BE5"/>
    <w:rsid w:val="00F95CC6"/>
    <w:rsid w:val="00F96985"/>
    <w:rsid w:val="00F96E66"/>
    <w:rsid w:val="00F96F65"/>
    <w:rsid w:val="00F971DD"/>
    <w:rsid w:val="00F9757A"/>
    <w:rsid w:val="00F97818"/>
    <w:rsid w:val="00F97838"/>
    <w:rsid w:val="00F9793C"/>
    <w:rsid w:val="00F97CD5"/>
    <w:rsid w:val="00F97E70"/>
    <w:rsid w:val="00FA034B"/>
    <w:rsid w:val="00FA04F4"/>
    <w:rsid w:val="00FA0518"/>
    <w:rsid w:val="00FA0C25"/>
    <w:rsid w:val="00FA0EFB"/>
    <w:rsid w:val="00FA0F9F"/>
    <w:rsid w:val="00FA1042"/>
    <w:rsid w:val="00FA10B6"/>
    <w:rsid w:val="00FA11B1"/>
    <w:rsid w:val="00FA2BA8"/>
    <w:rsid w:val="00FA2BB3"/>
    <w:rsid w:val="00FA3054"/>
    <w:rsid w:val="00FA3077"/>
    <w:rsid w:val="00FA34F1"/>
    <w:rsid w:val="00FA3641"/>
    <w:rsid w:val="00FA36AC"/>
    <w:rsid w:val="00FA3F28"/>
    <w:rsid w:val="00FA4275"/>
    <w:rsid w:val="00FA482C"/>
    <w:rsid w:val="00FA4DBB"/>
    <w:rsid w:val="00FA5AAC"/>
    <w:rsid w:val="00FA5B80"/>
    <w:rsid w:val="00FA5BCE"/>
    <w:rsid w:val="00FA637A"/>
    <w:rsid w:val="00FA67F4"/>
    <w:rsid w:val="00FA68DF"/>
    <w:rsid w:val="00FA6B8D"/>
    <w:rsid w:val="00FA702C"/>
    <w:rsid w:val="00FA737B"/>
    <w:rsid w:val="00FA77D9"/>
    <w:rsid w:val="00FA7EB5"/>
    <w:rsid w:val="00FB0096"/>
    <w:rsid w:val="00FB017A"/>
    <w:rsid w:val="00FB01A1"/>
    <w:rsid w:val="00FB03FD"/>
    <w:rsid w:val="00FB0D9F"/>
    <w:rsid w:val="00FB10F9"/>
    <w:rsid w:val="00FB130A"/>
    <w:rsid w:val="00FB1460"/>
    <w:rsid w:val="00FB191F"/>
    <w:rsid w:val="00FB1DE8"/>
    <w:rsid w:val="00FB2374"/>
    <w:rsid w:val="00FB28D0"/>
    <w:rsid w:val="00FB2AD0"/>
    <w:rsid w:val="00FB2B99"/>
    <w:rsid w:val="00FB2EE3"/>
    <w:rsid w:val="00FB2FED"/>
    <w:rsid w:val="00FB363D"/>
    <w:rsid w:val="00FB3BCA"/>
    <w:rsid w:val="00FB3C43"/>
    <w:rsid w:val="00FB3E46"/>
    <w:rsid w:val="00FB4056"/>
    <w:rsid w:val="00FB41DB"/>
    <w:rsid w:val="00FB431C"/>
    <w:rsid w:val="00FB45C7"/>
    <w:rsid w:val="00FB4729"/>
    <w:rsid w:val="00FB4C80"/>
    <w:rsid w:val="00FB51C1"/>
    <w:rsid w:val="00FB53EC"/>
    <w:rsid w:val="00FB6041"/>
    <w:rsid w:val="00FB60C8"/>
    <w:rsid w:val="00FB6154"/>
    <w:rsid w:val="00FB6649"/>
    <w:rsid w:val="00FB6A6A"/>
    <w:rsid w:val="00FB6EC2"/>
    <w:rsid w:val="00FB7151"/>
    <w:rsid w:val="00FB72F9"/>
    <w:rsid w:val="00FB7301"/>
    <w:rsid w:val="00FB7500"/>
    <w:rsid w:val="00FB7770"/>
    <w:rsid w:val="00FB7A0C"/>
    <w:rsid w:val="00FC0661"/>
    <w:rsid w:val="00FC1105"/>
    <w:rsid w:val="00FC1180"/>
    <w:rsid w:val="00FC1193"/>
    <w:rsid w:val="00FC14F6"/>
    <w:rsid w:val="00FC1CC6"/>
    <w:rsid w:val="00FC1E32"/>
    <w:rsid w:val="00FC26D3"/>
    <w:rsid w:val="00FC2850"/>
    <w:rsid w:val="00FC2E63"/>
    <w:rsid w:val="00FC3334"/>
    <w:rsid w:val="00FC39FC"/>
    <w:rsid w:val="00FC3E33"/>
    <w:rsid w:val="00FC3E4D"/>
    <w:rsid w:val="00FC3E58"/>
    <w:rsid w:val="00FC44D8"/>
    <w:rsid w:val="00FC47FF"/>
    <w:rsid w:val="00FC4CF6"/>
    <w:rsid w:val="00FC4EE5"/>
    <w:rsid w:val="00FC50B6"/>
    <w:rsid w:val="00FC50E2"/>
    <w:rsid w:val="00FC52A1"/>
    <w:rsid w:val="00FC54C2"/>
    <w:rsid w:val="00FC57FD"/>
    <w:rsid w:val="00FC5A10"/>
    <w:rsid w:val="00FC5B7F"/>
    <w:rsid w:val="00FC5C23"/>
    <w:rsid w:val="00FC658A"/>
    <w:rsid w:val="00FC6B26"/>
    <w:rsid w:val="00FC7429"/>
    <w:rsid w:val="00FC7431"/>
    <w:rsid w:val="00FC7A18"/>
    <w:rsid w:val="00FC7DAA"/>
    <w:rsid w:val="00FD01EA"/>
    <w:rsid w:val="00FD02A2"/>
    <w:rsid w:val="00FD04A6"/>
    <w:rsid w:val="00FD04C9"/>
    <w:rsid w:val="00FD07CC"/>
    <w:rsid w:val="00FD07F6"/>
    <w:rsid w:val="00FD137A"/>
    <w:rsid w:val="00FD145D"/>
    <w:rsid w:val="00FD1D43"/>
    <w:rsid w:val="00FD1EC8"/>
    <w:rsid w:val="00FD21FD"/>
    <w:rsid w:val="00FD2831"/>
    <w:rsid w:val="00FD2E6C"/>
    <w:rsid w:val="00FD359C"/>
    <w:rsid w:val="00FD3DA6"/>
    <w:rsid w:val="00FD4071"/>
    <w:rsid w:val="00FD41D0"/>
    <w:rsid w:val="00FD47ED"/>
    <w:rsid w:val="00FD508D"/>
    <w:rsid w:val="00FD515E"/>
    <w:rsid w:val="00FD54EB"/>
    <w:rsid w:val="00FD5742"/>
    <w:rsid w:val="00FD59BA"/>
    <w:rsid w:val="00FD59DF"/>
    <w:rsid w:val="00FD5CBD"/>
    <w:rsid w:val="00FD6BBE"/>
    <w:rsid w:val="00FD72E9"/>
    <w:rsid w:val="00FD7319"/>
    <w:rsid w:val="00FD74DB"/>
    <w:rsid w:val="00FD75A1"/>
    <w:rsid w:val="00FD7660"/>
    <w:rsid w:val="00FD7F4C"/>
    <w:rsid w:val="00FE0208"/>
    <w:rsid w:val="00FE02DD"/>
    <w:rsid w:val="00FE04A3"/>
    <w:rsid w:val="00FE05D4"/>
    <w:rsid w:val="00FE05E8"/>
    <w:rsid w:val="00FE0655"/>
    <w:rsid w:val="00FE069D"/>
    <w:rsid w:val="00FE06E2"/>
    <w:rsid w:val="00FE0760"/>
    <w:rsid w:val="00FE0843"/>
    <w:rsid w:val="00FE0AD2"/>
    <w:rsid w:val="00FE0BE8"/>
    <w:rsid w:val="00FE0D40"/>
    <w:rsid w:val="00FE116D"/>
    <w:rsid w:val="00FE13AC"/>
    <w:rsid w:val="00FE16F7"/>
    <w:rsid w:val="00FE1B2D"/>
    <w:rsid w:val="00FE1EDF"/>
    <w:rsid w:val="00FE2017"/>
    <w:rsid w:val="00FE2045"/>
    <w:rsid w:val="00FE206A"/>
    <w:rsid w:val="00FE20C6"/>
    <w:rsid w:val="00FE21B0"/>
    <w:rsid w:val="00FE2365"/>
    <w:rsid w:val="00FE259A"/>
    <w:rsid w:val="00FE2821"/>
    <w:rsid w:val="00FE2A3E"/>
    <w:rsid w:val="00FE2D0E"/>
    <w:rsid w:val="00FE2DE9"/>
    <w:rsid w:val="00FE2E5B"/>
    <w:rsid w:val="00FE33FC"/>
    <w:rsid w:val="00FE35BE"/>
    <w:rsid w:val="00FE35C9"/>
    <w:rsid w:val="00FE37D7"/>
    <w:rsid w:val="00FE4072"/>
    <w:rsid w:val="00FE477C"/>
    <w:rsid w:val="00FE4B87"/>
    <w:rsid w:val="00FE4BFB"/>
    <w:rsid w:val="00FE4C7B"/>
    <w:rsid w:val="00FE4ED4"/>
    <w:rsid w:val="00FE5135"/>
    <w:rsid w:val="00FE56E4"/>
    <w:rsid w:val="00FE5762"/>
    <w:rsid w:val="00FE5B40"/>
    <w:rsid w:val="00FE6163"/>
    <w:rsid w:val="00FE61F2"/>
    <w:rsid w:val="00FE6585"/>
    <w:rsid w:val="00FE685E"/>
    <w:rsid w:val="00FE689F"/>
    <w:rsid w:val="00FE6903"/>
    <w:rsid w:val="00FE6F81"/>
    <w:rsid w:val="00FE7336"/>
    <w:rsid w:val="00FE75C9"/>
    <w:rsid w:val="00FE76E6"/>
    <w:rsid w:val="00FE787C"/>
    <w:rsid w:val="00FF0567"/>
    <w:rsid w:val="00FF0D7A"/>
    <w:rsid w:val="00FF121D"/>
    <w:rsid w:val="00FF189B"/>
    <w:rsid w:val="00FF18C5"/>
    <w:rsid w:val="00FF1A84"/>
    <w:rsid w:val="00FF1F7E"/>
    <w:rsid w:val="00FF266B"/>
    <w:rsid w:val="00FF26DA"/>
    <w:rsid w:val="00FF2844"/>
    <w:rsid w:val="00FF29E2"/>
    <w:rsid w:val="00FF2C04"/>
    <w:rsid w:val="00FF2D2B"/>
    <w:rsid w:val="00FF2D76"/>
    <w:rsid w:val="00FF32CE"/>
    <w:rsid w:val="00FF3CA0"/>
    <w:rsid w:val="00FF4112"/>
    <w:rsid w:val="00FF42E6"/>
    <w:rsid w:val="00FF4314"/>
    <w:rsid w:val="00FF45A5"/>
    <w:rsid w:val="00FF4797"/>
    <w:rsid w:val="00FF4B2C"/>
    <w:rsid w:val="00FF4ECD"/>
    <w:rsid w:val="00FF595C"/>
    <w:rsid w:val="00FF5C91"/>
    <w:rsid w:val="00FF5E56"/>
    <w:rsid w:val="00FF612A"/>
    <w:rsid w:val="00FF6344"/>
    <w:rsid w:val="00FF63DD"/>
    <w:rsid w:val="00FF68B6"/>
    <w:rsid w:val="00FF6D32"/>
    <w:rsid w:val="00FF704C"/>
    <w:rsid w:val="00FF710C"/>
    <w:rsid w:val="00FF7587"/>
    <w:rsid w:val="00FF76B3"/>
    <w:rsid w:val="00FF78AC"/>
    <w:rsid w:val="00FF7B02"/>
    <w:rsid w:val="00FF7F9C"/>
    <w:rsid w:val="0477EE6F"/>
    <w:rsid w:val="052880ED"/>
    <w:rsid w:val="0699F375"/>
    <w:rsid w:val="06CD5472"/>
    <w:rsid w:val="09286165"/>
    <w:rsid w:val="0AE7CF33"/>
    <w:rsid w:val="0DB3D478"/>
    <w:rsid w:val="0F44ECAE"/>
    <w:rsid w:val="11EB132D"/>
    <w:rsid w:val="123CFC2C"/>
    <w:rsid w:val="126F454F"/>
    <w:rsid w:val="130F9FE2"/>
    <w:rsid w:val="1A6A3CE3"/>
    <w:rsid w:val="1DE914EC"/>
    <w:rsid w:val="1EEE5750"/>
    <w:rsid w:val="1FBF2C2F"/>
    <w:rsid w:val="2170CAEE"/>
    <w:rsid w:val="2296DDA0"/>
    <w:rsid w:val="23D7DE03"/>
    <w:rsid w:val="26DA51C8"/>
    <w:rsid w:val="2721FED0"/>
    <w:rsid w:val="287C1139"/>
    <w:rsid w:val="2BFFE595"/>
    <w:rsid w:val="2E1709EA"/>
    <w:rsid w:val="2FD62915"/>
    <w:rsid w:val="309DED9B"/>
    <w:rsid w:val="30B81876"/>
    <w:rsid w:val="31AAD8EB"/>
    <w:rsid w:val="3543B7FB"/>
    <w:rsid w:val="3652A5DE"/>
    <w:rsid w:val="387B58BD"/>
    <w:rsid w:val="3880B592"/>
    <w:rsid w:val="3ADD9385"/>
    <w:rsid w:val="3C6AC04C"/>
    <w:rsid w:val="3CC36016"/>
    <w:rsid w:val="3D49D947"/>
    <w:rsid w:val="3FF0074A"/>
    <w:rsid w:val="4007C33B"/>
    <w:rsid w:val="40D124B8"/>
    <w:rsid w:val="419F0135"/>
    <w:rsid w:val="48AEAA90"/>
    <w:rsid w:val="4C964646"/>
    <w:rsid w:val="5045BE73"/>
    <w:rsid w:val="5127F2D7"/>
    <w:rsid w:val="577DCEF9"/>
    <w:rsid w:val="597A9FC4"/>
    <w:rsid w:val="5B04E2EB"/>
    <w:rsid w:val="5B818849"/>
    <w:rsid w:val="5D498B03"/>
    <w:rsid w:val="604C3B1A"/>
    <w:rsid w:val="61B30704"/>
    <w:rsid w:val="626DBBA2"/>
    <w:rsid w:val="6668053A"/>
    <w:rsid w:val="69836534"/>
    <w:rsid w:val="6AA4CAC6"/>
    <w:rsid w:val="6C4A697C"/>
    <w:rsid w:val="6D643253"/>
    <w:rsid w:val="6F743235"/>
    <w:rsid w:val="6F83BCBF"/>
    <w:rsid w:val="70135BAD"/>
    <w:rsid w:val="726F71EF"/>
    <w:rsid w:val="774CB504"/>
    <w:rsid w:val="77AF0B98"/>
    <w:rsid w:val="77E26D5D"/>
    <w:rsid w:val="7B7868F6"/>
    <w:rsid w:val="7E784428"/>
    <w:rsid w:val="7E94D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45434EB"/>
  <w15:chartTrackingRefBased/>
  <w15:docId w15:val="{C344C405-A710-4046-9C5E-6FAC657AA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Body Text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1916"/>
    <w:rPr>
      <w:rFonts w:ascii="Times New Roman" w:hAnsi="Times New Roman"/>
      <w:sz w:val="24"/>
      <w:szCs w:val="24"/>
      <w:lang w:val="sv-SE" w:eastAsia="sv-SE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qFormat/>
    <w:rsid w:val="007E08F4"/>
    <w:pPr>
      <w:spacing w:after="120"/>
      <w:jc w:val="both"/>
    </w:pPr>
    <w:rPr>
      <w:rFonts w:ascii="Arial" w:hAnsi="Arial" w:cs="Arial"/>
      <w:sz w:val="20"/>
      <w:szCs w:val="20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7E08F4"/>
    <w:rPr>
      <w:rFonts w:ascii="Arial" w:hAnsi="Arial" w:cs="Arial"/>
      <w:lang w:val="sv-SE"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qFormat/>
    <w:rsid w:val="008D00A5"/>
    <w:pPr>
      <w:keepNext/>
      <w:keepLines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qFormat/>
    <w:rsid w:val="00C90A99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eastAsia="MS Mincho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/>
    </w:pPr>
    <w:rPr>
      <w:rFonts w:eastAsia="MS Mincho"/>
      <w:b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D00A5"/>
    <w:pPr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</w:pPr>
    <w:rPr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table" w:styleId="GridTable4-Accent1">
    <w:name w:val="Grid Table 4 Accent 1"/>
    <w:basedOn w:val="TableNormal"/>
    <w:uiPriority w:val="49"/>
    <w:rsid w:val="00DB1F21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TableGrid1">
    <w:name w:val="Table Grid1"/>
    <w:basedOn w:val="TableNormal"/>
    <w:next w:val="TableGrid"/>
    <w:uiPriority w:val="39"/>
    <w:rsid w:val="00D259A5"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D7786"/>
    <w:pPr>
      <w:spacing w:before="100" w:beforeAutospacing="1" w:after="100" w:afterAutospacing="1"/>
    </w:pPr>
  </w:style>
  <w:style w:type="paragraph" w:styleId="Revision">
    <w:name w:val="Revision"/>
    <w:hidden/>
    <w:uiPriority w:val="99"/>
    <w:semiHidden/>
    <w:rsid w:val="00CB1F51"/>
    <w:rPr>
      <w:rFonts w:ascii="Times New Roman" w:hAnsi="Times New Roman"/>
      <w:sz w:val="24"/>
      <w:szCs w:val="24"/>
      <w:lang w:val="sv-SE" w:eastAsia="sv-SE"/>
    </w:rPr>
  </w:style>
  <w:style w:type="character" w:styleId="UnresolvedMention">
    <w:name w:val="Unresolved Mention"/>
    <w:basedOn w:val="DefaultParagraphFont"/>
    <w:uiPriority w:val="99"/>
    <w:unhideWhenUsed/>
    <w:rsid w:val="00AB72B4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B72B4"/>
    <w:rPr>
      <w:color w:val="2B579A"/>
      <w:shd w:val="clear" w:color="auto" w:fill="E1DFDD"/>
    </w:rPr>
  </w:style>
  <w:style w:type="paragraph" w:styleId="Subtitle">
    <w:name w:val="Subtitle"/>
    <w:basedOn w:val="Normal"/>
    <w:next w:val="Normal"/>
    <w:link w:val="SubtitleChar"/>
    <w:qFormat/>
    <w:rsid w:val="00032F6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32F6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sv-SE" w:eastAsia="sv-SE"/>
    </w:rPr>
  </w:style>
  <w:style w:type="character" w:customStyle="1" w:styleId="xapple-converted-space">
    <w:name w:val="x_apple-converted-space"/>
    <w:basedOn w:val="DefaultParagraphFont"/>
    <w:qFormat/>
    <w:rsid w:val="00814997"/>
  </w:style>
  <w:style w:type="character" w:styleId="PlaceholderText">
    <w:name w:val="Placeholder Text"/>
    <w:basedOn w:val="DefaultParagraphFont"/>
    <w:uiPriority w:val="99"/>
    <w:semiHidden/>
    <w:rsid w:val="00BD2EDC"/>
    <w:rPr>
      <w:color w:val="808080"/>
    </w:rPr>
  </w:style>
  <w:style w:type="character" w:customStyle="1" w:styleId="normaltextrun">
    <w:name w:val="normaltextrun"/>
    <w:basedOn w:val="DefaultParagraphFont"/>
    <w:rsid w:val="001356B7"/>
  </w:style>
  <w:style w:type="character" w:customStyle="1" w:styleId="eop">
    <w:name w:val="eop"/>
    <w:basedOn w:val="DefaultParagraphFont"/>
    <w:rsid w:val="001356B7"/>
  </w:style>
  <w:style w:type="paragraph" w:customStyle="1" w:styleId="Agreement">
    <w:name w:val="Agreement"/>
    <w:basedOn w:val="Normal"/>
    <w:next w:val="Doc-text2"/>
    <w:uiPriority w:val="99"/>
    <w:qFormat/>
    <w:rsid w:val="001B25DF"/>
    <w:pPr>
      <w:numPr>
        <w:numId w:val="17"/>
      </w:numPr>
      <w:tabs>
        <w:tab w:val="num" w:pos="1619"/>
      </w:tabs>
      <w:overflowPunct w:val="0"/>
      <w:autoSpaceDE w:val="0"/>
      <w:autoSpaceDN w:val="0"/>
      <w:adjustRightInd w:val="0"/>
      <w:spacing w:before="60"/>
      <w:textAlignment w:val="baseline"/>
    </w:pPr>
    <w:rPr>
      <w:rFonts w:ascii="Arial" w:hAnsi="Arial"/>
      <w:b/>
      <w:sz w:val="20"/>
      <w:szCs w:val="20"/>
      <w:lang w:val="en-GB" w:eastAsia="ja-JP"/>
    </w:rPr>
  </w:style>
  <w:style w:type="paragraph" w:customStyle="1" w:styleId="ReviewText">
    <w:name w:val="ReviewText"/>
    <w:basedOn w:val="Normal"/>
    <w:link w:val="ReviewTextChar"/>
    <w:qFormat/>
    <w:rsid w:val="00807570"/>
    <w:pPr>
      <w:overflowPunct w:val="0"/>
      <w:autoSpaceDE w:val="0"/>
      <w:autoSpaceDN w:val="0"/>
      <w:adjustRightInd w:val="0"/>
      <w:spacing w:after="80"/>
      <w:ind w:left="567"/>
      <w:textAlignment w:val="baseline"/>
      <w15:collapsed/>
    </w:pPr>
    <w:rPr>
      <w:rFonts w:ascii="Arial" w:hAnsi="Arial"/>
      <w:sz w:val="20"/>
      <w:szCs w:val="20"/>
      <w:lang w:val="en-GB" w:eastAsia="zh-CN"/>
    </w:rPr>
  </w:style>
  <w:style w:type="character" w:customStyle="1" w:styleId="ReviewTextChar">
    <w:name w:val="ReviewText Char"/>
    <w:basedOn w:val="DefaultParagraphFont"/>
    <w:link w:val="ReviewText"/>
    <w:rsid w:val="00807570"/>
    <w:rPr>
      <w:rFonts w:ascii="Arial" w:hAnsi="Arial"/>
      <w:lang w:eastAsia="zh-CN"/>
    </w:rPr>
  </w:style>
  <w:style w:type="character" w:customStyle="1" w:styleId="B1Char">
    <w:name w:val="B1 Char"/>
    <w:qFormat/>
    <w:rsid w:val="00D93413"/>
    <w:rPr>
      <w:rFonts w:eastAsia="Times New Roman"/>
    </w:rPr>
  </w:style>
  <w:style w:type="paragraph" w:customStyle="1" w:styleId="BoldComments">
    <w:name w:val="Bold Comments"/>
    <w:basedOn w:val="Normal"/>
    <w:link w:val="BoldCommentsChar"/>
    <w:qFormat/>
    <w:rsid w:val="00107F1E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sz w:val="20"/>
      <w:szCs w:val="20"/>
      <w:lang w:val="en-GB" w:eastAsia="ja-JP"/>
    </w:rPr>
  </w:style>
  <w:style w:type="character" w:customStyle="1" w:styleId="BoldCommentsChar">
    <w:name w:val="Bold Comments Char"/>
    <w:link w:val="BoldComments"/>
    <w:qFormat/>
    <w:rsid w:val="00107F1E"/>
    <w:rPr>
      <w:rFonts w:ascii="Arial" w:hAnsi="Arial"/>
      <w:b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33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7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52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4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0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85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3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22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850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42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8308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0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32833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32167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5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b239327-9e80-40e4-b1b7-4394fed77a33">
      <UserInfo>
        <DisplayName/>
        <AccountId xsi:nil="true"/>
        <AccountType/>
      </UserInfo>
    </SharedWithUsers>
    <MediaLengthInSecond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0583CCA-1F20-4A87-95F3-F609FCB2111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13BFE4-CCCF-49EF-A30F-94287D9A3C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9b239327-9e80-40e4-b1b7-4394fed77a33"/>
    <ds:schemaRef ds:uri="2f282d3b-eb4a-4b09-b61f-b9593442e286"/>
    <ds:schemaRef ds:uri="http://schemas.microsoft.com/sharepoint/v3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4293</TotalTime>
  <Pages>5</Pages>
  <Words>1766</Words>
  <Characters>10067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Richard Tano</cp:lastModifiedBy>
  <cp:revision>2643</cp:revision>
  <cp:lastPrinted>2021-01-22T10:23:00Z</cp:lastPrinted>
  <dcterms:created xsi:type="dcterms:W3CDTF">2022-07-30T17:52:00Z</dcterms:created>
  <dcterms:modified xsi:type="dcterms:W3CDTF">2023-11-03T00:22:00Z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Order">
    <vt:r8>51513700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MediaServiceImageTags">
    <vt:lpwstr/>
  </property>
</Properties>
</file>